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AF" w:rsidRPr="00200F71" w:rsidRDefault="003F7CAF" w:rsidP="003F7CAF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3F7CAF" w:rsidRPr="00845D03" w:rsidRDefault="003F7CAF" w:rsidP="003F7CAF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Наказ</w:t>
      </w:r>
      <w:r>
        <w:rPr>
          <w:color w:val="000000"/>
          <w:sz w:val="22"/>
          <w:szCs w:val="22"/>
          <w:lang w:eastAsia="uk-UA"/>
        </w:rPr>
        <w:t xml:space="preserve"> </w:t>
      </w:r>
      <w:r w:rsidRPr="00200F71">
        <w:rPr>
          <w:color w:val="000000"/>
          <w:sz w:val="22"/>
          <w:szCs w:val="22"/>
          <w:lang w:eastAsia="uk-UA"/>
        </w:rPr>
        <w:t xml:space="preserve">начальника </w:t>
      </w:r>
    </w:p>
    <w:p w:rsidR="003F7CAF" w:rsidRPr="00845D03" w:rsidRDefault="003F7CAF" w:rsidP="003F7CAF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3F7CAF" w:rsidRPr="00200F71" w:rsidRDefault="003F7CAF" w:rsidP="003F7CAF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3F7CAF" w:rsidRPr="00200F71" w:rsidRDefault="003F7CAF" w:rsidP="003F7CAF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2C2EA7" w:rsidRPr="0033385A" w:rsidRDefault="003F7CAF" w:rsidP="003F7CAF">
      <w:pPr>
        <w:ind w:left="6379"/>
        <w:jc w:val="left"/>
        <w:rPr>
          <w:color w:val="000000"/>
          <w:sz w:val="24"/>
          <w:szCs w:val="24"/>
          <w:u w:val="single"/>
          <w:lang w:eastAsia="uk-UA"/>
        </w:rPr>
      </w:pP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040D53" w:rsidRDefault="00040D53" w:rsidP="00040D53">
      <w:pPr>
        <w:jc w:val="center"/>
        <w:rPr>
          <w:b/>
          <w:color w:val="000000"/>
          <w:lang w:eastAsia="uk-UA"/>
        </w:rPr>
      </w:pPr>
    </w:p>
    <w:p w:rsidR="00CC122F" w:rsidRPr="00235110" w:rsidRDefault="00040D53" w:rsidP="007E268A">
      <w:pPr>
        <w:jc w:val="center"/>
        <w:rPr>
          <w:b/>
          <w:sz w:val="24"/>
          <w:szCs w:val="24"/>
          <w:lang w:eastAsia="uk-UA"/>
        </w:rPr>
      </w:pPr>
      <w:r w:rsidRPr="00235110">
        <w:rPr>
          <w:b/>
          <w:sz w:val="24"/>
          <w:szCs w:val="24"/>
          <w:lang w:eastAsia="uk-UA"/>
        </w:rPr>
        <w:t>ІНФОРМАЦІЙНА КАРТКА</w:t>
      </w:r>
    </w:p>
    <w:p w:rsidR="009A498B" w:rsidRDefault="00EA36D5" w:rsidP="007E268A">
      <w:pPr>
        <w:jc w:val="center"/>
        <w:rPr>
          <w:b/>
          <w:sz w:val="24"/>
          <w:szCs w:val="24"/>
          <w:lang w:eastAsia="uk-UA"/>
        </w:rPr>
      </w:pPr>
      <w:r w:rsidRPr="00235110">
        <w:rPr>
          <w:b/>
          <w:sz w:val="24"/>
          <w:szCs w:val="24"/>
          <w:lang w:eastAsia="uk-UA"/>
        </w:rPr>
        <w:t>а</w:t>
      </w:r>
      <w:r w:rsidR="00CC122F" w:rsidRPr="00235110">
        <w:rPr>
          <w:b/>
          <w:sz w:val="24"/>
          <w:szCs w:val="24"/>
          <w:lang w:eastAsia="uk-UA"/>
        </w:rPr>
        <w:t>дміністративн</w:t>
      </w:r>
      <w:r w:rsidRPr="00235110">
        <w:rPr>
          <w:b/>
          <w:sz w:val="24"/>
          <w:szCs w:val="24"/>
          <w:lang w:eastAsia="uk-UA"/>
        </w:rPr>
        <w:t>ої</w:t>
      </w:r>
      <w:r w:rsidR="004B0345" w:rsidRPr="00235110">
        <w:rPr>
          <w:b/>
          <w:sz w:val="24"/>
          <w:szCs w:val="24"/>
          <w:lang w:eastAsia="uk-UA"/>
        </w:rPr>
        <w:t xml:space="preserve"> </w:t>
      </w:r>
      <w:r w:rsidR="00CC122F" w:rsidRPr="00235110">
        <w:rPr>
          <w:b/>
          <w:sz w:val="24"/>
          <w:szCs w:val="24"/>
          <w:lang w:eastAsia="uk-UA"/>
        </w:rPr>
        <w:t>послуг</w:t>
      </w:r>
      <w:r w:rsidRPr="00235110">
        <w:rPr>
          <w:b/>
          <w:sz w:val="24"/>
          <w:szCs w:val="24"/>
          <w:lang w:eastAsia="uk-UA"/>
        </w:rPr>
        <w:t>и</w:t>
      </w:r>
    </w:p>
    <w:p w:rsidR="00C85A8E" w:rsidRPr="00B565EC" w:rsidRDefault="00B565EC" w:rsidP="003F7CAF">
      <w:pPr>
        <w:spacing w:after="120"/>
        <w:jc w:val="center"/>
        <w:rPr>
          <w:b/>
          <w:sz w:val="24"/>
          <w:szCs w:val="24"/>
          <w:lang w:eastAsia="uk-UA"/>
        </w:rPr>
      </w:pPr>
      <w:r w:rsidRPr="00B565EC">
        <w:rPr>
          <w:b/>
          <w:sz w:val="24"/>
          <w:szCs w:val="24"/>
          <w:lang w:eastAsia="uk-UA"/>
        </w:rPr>
        <w:t>“</w:t>
      </w:r>
      <w:r w:rsidR="002C2EA7">
        <w:rPr>
          <w:b/>
          <w:sz w:val="24"/>
          <w:szCs w:val="24"/>
          <w:lang w:eastAsia="uk-UA"/>
        </w:rPr>
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 / ОПЕРАЦІЇ ОБ’ЄДНАНИХ СИЛ, ЧЛЕНІВ СІМЕЙ ЗАГИБЛИХ (ПОМЕ</w:t>
      </w:r>
      <w:r w:rsidR="00132AAF">
        <w:rPr>
          <w:b/>
          <w:sz w:val="24"/>
          <w:szCs w:val="24"/>
          <w:lang w:eastAsia="uk-UA"/>
        </w:rPr>
        <w:t>Р</w:t>
      </w:r>
      <w:r w:rsidR="002C2EA7">
        <w:rPr>
          <w:b/>
          <w:sz w:val="24"/>
          <w:szCs w:val="24"/>
          <w:lang w:eastAsia="uk-UA"/>
        </w:rPr>
        <w:t>ЛИХ) ТАКИХ ОСІБ</w:t>
      </w:r>
      <w:r w:rsidRPr="00B565EC">
        <w:rPr>
          <w:b/>
          <w:sz w:val="24"/>
          <w:szCs w:val="24"/>
          <w:lang w:eastAsia="uk-UA"/>
        </w:rPr>
        <w:t>”</w:t>
      </w:r>
    </w:p>
    <w:p w:rsidR="003F7CAF" w:rsidRPr="00610CCC" w:rsidRDefault="003F7CAF" w:rsidP="003F7CAF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3F7CAF" w:rsidRDefault="003F7CAF" w:rsidP="003F7CAF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F7CAF" w:rsidRPr="00610CCC" w:rsidRDefault="003F7CAF" w:rsidP="003F7CAF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5A073F" w:rsidRPr="00C25AD2" w:rsidRDefault="003F7CAF" w:rsidP="003F7CAF">
      <w:pPr>
        <w:spacing w:after="120"/>
        <w:jc w:val="center"/>
        <w:rPr>
          <w:sz w:val="24"/>
          <w:szCs w:val="24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040D53" w:rsidP="00AD6C61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5C37E5">
              <w:rPr>
                <w:color w:val="000000"/>
                <w:sz w:val="24"/>
                <w:szCs w:val="24"/>
              </w:rPr>
              <w:t>80105, вул. Сокальська,1, м.Червоноград,</w:t>
            </w:r>
            <w:r>
              <w:rPr>
                <w:color w:val="000000"/>
                <w:sz w:val="24"/>
                <w:szCs w:val="24"/>
              </w:rPr>
              <w:t xml:space="preserve"> Червоноградський район,</w:t>
            </w:r>
            <w:r w:rsidRPr="005C37E5">
              <w:rPr>
                <w:color w:val="000000"/>
                <w:sz w:val="24"/>
                <w:szCs w:val="24"/>
              </w:rPr>
              <w:t xml:space="preserve"> Львівська область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27A3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55F4" w:rsidRPr="008B1347" w:rsidRDefault="009A55F4" w:rsidP="009A55F4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9A55F4" w:rsidRPr="008B1347" w:rsidRDefault="009A55F4" w:rsidP="009A55F4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9A55F4" w:rsidRPr="008B1347" w:rsidRDefault="009A55F4" w:rsidP="009A55F4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9A55F4" w:rsidRPr="008B1347" w:rsidRDefault="009A55F4" w:rsidP="009A55F4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9A55F4" w:rsidRPr="008B1347" w:rsidRDefault="009A55F4" w:rsidP="009A55F4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C20743" w:rsidRPr="00F94EC9" w:rsidRDefault="009A55F4" w:rsidP="009A55F4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>Інформатор IV поверх, каб.№ 415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040D53" w:rsidP="0028194D">
            <w:pPr>
              <w:jc w:val="left"/>
              <w:rPr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Телефон / факс, електронна  адреса, офіційний веб-сайт</w:t>
            </w:r>
            <w:r w:rsidR="00743BB4" w:rsidRPr="00F94EC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0D53" w:rsidRPr="00035904" w:rsidRDefault="00040D53" w:rsidP="00040D53">
            <w:pPr>
              <w:rPr>
                <w:color w:val="000000"/>
                <w:lang w:val="ru-RU"/>
              </w:rPr>
            </w:pPr>
            <w:r w:rsidRPr="00A65FE9">
              <w:rPr>
                <w:color w:val="000000"/>
                <w:sz w:val="24"/>
                <w:szCs w:val="24"/>
              </w:rPr>
              <w:t>тел.: </w:t>
            </w:r>
          </w:p>
          <w:p w:rsidR="00040D53" w:rsidRPr="00035904" w:rsidRDefault="00040D53" w:rsidP="009A55F4">
            <w:pPr>
              <w:rPr>
                <w:color w:val="000000"/>
                <w:sz w:val="24"/>
                <w:szCs w:val="24"/>
                <w:lang w:val="ru-RU"/>
              </w:rPr>
            </w:pPr>
            <w:r w:rsidRPr="00035904">
              <w:rPr>
                <w:color w:val="000000"/>
                <w:lang w:val="ru-RU"/>
              </w:rPr>
              <w:t xml:space="preserve">      </w:t>
            </w:r>
            <w:r w:rsidRPr="00040D53">
              <w:rPr>
                <w:b/>
                <w:color w:val="000000"/>
                <w:lang w:val="ru-RU"/>
              </w:rPr>
              <w:t>-</w:t>
            </w:r>
            <w:r w:rsidRPr="00040D53">
              <w:rPr>
                <w:b/>
                <w:color w:val="000000"/>
                <w:sz w:val="24"/>
                <w:szCs w:val="24"/>
              </w:rPr>
              <w:t> </w:t>
            </w:r>
            <w:r w:rsidRPr="00035904">
              <w:rPr>
                <w:color w:val="000000"/>
                <w:lang w:val="ru-RU"/>
              </w:rPr>
              <w:t xml:space="preserve"> </w:t>
            </w:r>
            <w:r w:rsidRPr="00A65FE9">
              <w:rPr>
                <w:color w:val="000000"/>
                <w:sz w:val="24"/>
                <w:szCs w:val="24"/>
              </w:rPr>
              <w:t>(03249) 4-10-55</w:t>
            </w:r>
            <w:r w:rsidRPr="00040D53">
              <w:rPr>
                <w:color w:val="000000"/>
                <w:lang w:val="ru-RU"/>
              </w:rPr>
              <w:t xml:space="preserve"> </w:t>
            </w:r>
            <w:r w:rsidRPr="005C37E5">
              <w:rPr>
                <w:color w:val="000000"/>
                <w:sz w:val="24"/>
                <w:szCs w:val="24"/>
              </w:rPr>
              <w:t xml:space="preserve"> </w:t>
            </w:r>
            <w:r w:rsidRPr="002E6E37">
              <w:rPr>
                <w:color w:val="000000"/>
                <w:sz w:val="24"/>
                <w:szCs w:val="24"/>
              </w:rPr>
              <w:t>(є</w:t>
            </w:r>
            <w:r w:rsidRPr="005C37E5">
              <w:rPr>
                <w:color w:val="000000"/>
                <w:sz w:val="24"/>
                <w:szCs w:val="24"/>
              </w:rPr>
              <w:t>дина приймальня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65FE9">
              <w:rPr>
                <w:color w:val="000000"/>
                <w:sz w:val="24"/>
                <w:szCs w:val="24"/>
              </w:rPr>
              <w:t xml:space="preserve">, </w:t>
            </w:r>
          </w:p>
          <w:p w:rsidR="009A55F4" w:rsidRPr="00D3018C" w:rsidRDefault="00040D53" w:rsidP="009A55F4">
            <w:pPr>
              <w:ind w:left="2302" w:hanging="2544"/>
              <w:jc w:val="left"/>
              <w:textAlignment w:val="baseline"/>
              <w:rPr>
                <w:sz w:val="24"/>
                <w:szCs w:val="24"/>
              </w:rPr>
            </w:pPr>
            <w:r>
              <w:t xml:space="preserve">     </w:t>
            </w:r>
            <w:r w:rsidRPr="00035904">
              <w:rPr>
                <w:lang w:val="ru-RU"/>
              </w:rPr>
              <w:t xml:space="preserve">  </w:t>
            </w:r>
            <w:r w:rsidRPr="00040D53">
              <w:rPr>
                <w:lang w:val="ru-RU"/>
              </w:rPr>
              <w:t xml:space="preserve">  </w:t>
            </w:r>
            <w:r w:rsidR="009A55F4" w:rsidRPr="009A55F4">
              <w:rPr>
                <w:lang w:val="ru-RU"/>
              </w:rPr>
              <w:t xml:space="preserve"> </w:t>
            </w:r>
            <w:r w:rsidRPr="00040D53">
              <w:rPr>
                <w:sz w:val="24"/>
                <w:szCs w:val="24"/>
              </w:rPr>
              <w:t xml:space="preserve">- </w:t>
            </w:r>
            <w:r w:rsidRPr="00040D53">
              <w:rPr>
                <w:sz w:val="24"/>
                <w:szCs w:val="24"/>
                <w:lang w:val="ru-RU"/>
              </w:rPr>
              <w:t xml:space="preserve"> </w:t>
            </w:r>
            <w:r w:rsidRPr="00040D53">
              <w:rPr>
                <w:sz w:val="24"/>
                <w:szCs w:val="24"/>
              </w:rPr>
              <w:t>(03249) 4-78-19</w:t>
            </w:r>
            <w:r w:rsidRPr="00040D53">
              <w:rPr>
                <w:sz w:val="24"/>
                <w:szCs w:val="24"/>
                <w:lang w:val="ru-RU"/>
              </w:rPr>
              <w:t xml:space="preserve">  </w:t>
            </w:r>
            <w:r w:rsidR="009A55F4" w:rsidRPr="00D3018C">
              <w:rPr>
                <w:sz w:val="24"/>
                <w:szCs w:val="24"/>
              </w:rPr>
              <w:t>(</w:t>
            </w:r>
            <w:r w:rsidR="009A55F4" w:rsidRPr="00D5396B">
              <w:rPr>
                <w:sz w:val="24"/>
                <w:szCs w:val="24"/>
              </w:rPr>
              <w:t xml:space="preserve">відділ </w:t>
            </w:r>
            <w:r w:rsidR="009A55F4" w:rsidRPr="00D3018C">
              <w:rPr>
                <w:sz w:val="24"/>
                <w:szCs w:val="24"/>
              </w:rPr>
              <w:t xml:space="preserve">з питань соціальних послуг, осіб з інвалідністю та </w:t>
            </w:r>
            <w:r w:rsidR="009A55F4" w:rsidRPr="00D5396B">
              <w:rPr>
                <w:sz w:val="24"/>
                <w:szCs w:val="24"/>
              </w:rPr>
              <w:t>ветеранів</w:t>
            </w:r>
            <w:r w:rsidR="009A55F4" w:rsidRPr="00D3018C">
              <w:rPr>
                <w:sz w:val="24"/>
                <w:szCs w:val="24"/>
              </w:rPr>
              <w:t>)</w:t>
            </w:r>
          </w:p>
          <w:p w:rsidR="00040D53" w:rsidRPr="00A65FE9" w:rsidRDefault="00040D53" w:rsidP="00040D53">
            <w:pPr>
              <w:rPr>
                <w:color w:val="000000"/>
                <w:sz w:val="24"/>
                <w:szCs w:val="24"/>
                <w:u w:val="single"/>
              </w:rPr>
            </w:pPr>
            <w:bookmarkStart w:id="1" w:name="_GoBack"/>
            <w:bookmarkEnd w:id="1"/>
            <w:r w:rsidRPr="00A65FE9">
              <w:rPr>
                <w:color w:val="000000"/>
                <w:sz w:val="24"/>
                <w:szCs w:val="24"/>
              </w:rPr>
              <w:t>електронна адреса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D84476">
              <w:rPr>
                <w:color w:val="000000"/>
                <w:sz w:val="24"/>
                <w:szCs w:val="24"/>
                <w:lang w:val="en-US"/>
              </w:rPr>
              <w:t>e</w:t>
            </w:r>
            <w:r w:rsidRPr="002E6E37">
              <w:rPr>
                <w:color w:val="000000"/>
                <w:sz w:val="24"/>
                <w:szCs w:val="24"/>
              </w:rPr>
              <w:t>-</w:t>
            </w:r>
            <w:r w:rsidRPr="00D84476"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)</w:t>
            </w:r>
            <w:r w:rsidRPr="00D84476">
              <w:rPr>
                <w:color w:val="000000"/>
                <w:sz w:val="24"/>
                <w:szCs w:val="24"/>
              </w:rPr>
              <w:t>:</w:t>
            </w:r>
            <w:r w:rsidRPr="00A65FE9"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65FE9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A65FE9">
                <w:rPr>
                  <w:rStyle w:val="ac"/>
                  <w:sz w:val="24"/>
                  <w:szCs w:val="24"/>
                </w:rPr>
                <w:t>1305@</w:t>
              </w:r>
              <w:r w:rsidRPr="00A65FE9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A65FE9">
                <w:rPr>
                  <w:rStyle w:val="ac"/>
                  <w:sz w:val="24"/>
                  <w:szCs w:val="24"/>
                </w:rPr>
                <w:t>.</w:t>
              </w:r>
              <w:r w:rsidRPr="00A65FE9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A65FE9">
              <w:rPr>
                <w:color w:val="000000"/>
                <w:sz w:val="24"/>
                <w:szCs w:val="24"/>
                <w:u w:val="single"/>
              </w:rPr>
              <w:t xml:space="preserve"> ,</w:t>
            </w:r>
          </w:p>
          <w:p w:rsidR="00040D53" w:rsidRDefault="00040D53" w:rsidP="00040D53">
            <w:pPr>
              <w:rPr>
                <w:sz w:val="24"/>
                <w:szCs w:val="24"/>
                <w:lang w:eastAsia="uk-UA"/>
              </w:rPr>
            </w:pPr>
            <w:r w:rsidRPr="00A65FE9">
              <w:rPr>
                <w:sz w:val="24"/>
                <w:szCs w:val="24"/>
                <w:lang w:eastAsia="uk-UA"/>
              </w:rPr>
              <w:t xml:space="preserve">веб-сайт: </w:t>
            </w:r>
          </w:p>
          <w:p w:rsidR="00200AE1" w:rsidRPr="00200AE1" w:rsidRDefault="009A55F4" w:rsidP="00040D53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68000D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BB5045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BB504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B504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23511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215" w:rsidRPr="008F1C83" w:rsidRDefault="008F1C83" w:rsidP="008F1C83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F1C83">
              <w:rPr>
                <w:sz w:val="24"/>
                <w:szCs w:val="24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BB504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727A3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5045" w:rsidRPr="008F1C83" w:rsidRDefault="008F1C83" w:rsidP="007E268A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8F1C83">
              <w:rPr>
                <w:sz w:val="24"/>
                <w:szCs w:val="24"/>
              </w:rPr>
              <w:t>Постанова Кабінету М</w:t>
            </w:r>
            <w:r w:rsidR="00517E82">
              <w:rPr>
                <w:sz w:val="24"/>
                <w:szCs w:val="24"/>
              </w:rPr>
              <w:t>іністрів України від 31.03.2015р.</w:t>
            </w:r>
            <w:r w:rsidR="007E268A">
              <w:rPr>
                <w:sz w:val="24"/>
                <w:szCs w:val="24"/>
              </w:rPr>
              <w:t xml:space="preserve">           </w:t>
            </w:r>
            <w:r w:rsidR="00517E82">
              <w:rPr>
                <w:sz w:val="24"/>
                <w:szCs w:val="24"/>
              </w:rPr>
              <w:t xml:space="preserve">№ </w:t>
            </w:r>
            <w:r w:rsidRPr="008F1C83">
              <w:rPr>
                <w:sz w:val="24"/>
                <w:szCs w:val="24"/>
              </w:rPr>
              <w:t>200 "Про затвердження Порядку використання коштів, передбачених у державному бюджеті на забезпечення постраждалих учасників антитерористичної операції санаторно-курортним лікуванням"</w:t>
            </w:r>
          </w:p>
        </w:tc>
      </w:tr>
      <w:tr w:rsidR="00BB5045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BB5045">
            <w:pPr>
              <w:spacing w:after="120"/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727A3D">
            <w:pPr>
              <w:spacing w:after="120"/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FEA" w:rsidRPr="00881178" w:rsidRDefault="00F96287" w:rsidP="0019130C">
            <w:pPr>
              <w:tabs>
                <w:tab w:val="left" w:pos="5670"/>
              </w:tabs>
              <w:rPr>
                <w:lang w:val="ru-RU"/>
              </w:rPr>
            </w:pPr>
            <w:hyperlink r:id="rId9" w:tgtFrame="_blank" w:history="1">
              <w:r w:rsidR="008E2A1F" w:rsidRPr="00941386">
                <w:rPr>
                  <w:rStyle w:val="ac"/>
                  <w:color w:val="auto"/>
                  <w:sz w:val="24"/>
                  <w:szCs w:val="24"/>
                  <w:u w:val="none"/>
                  <w:lang w:eastAsia="uk-UA"/>
                </w:rPr>
                <w:t xml:space="preserve">Наказ </w:t>
              </w:r>
              <w:r w:rsidR="0019130C">
                <w:rPr>
                  <w:rStyle w:val="ac"/>
                  <w:color w:val="auto"/>
                  <w:sz w:val="24"/>
                  <w:szCs w:val="24"/>
                  <w:u w:val="none"/>
                  <w:lang w:eastAsia="uk-UA"/>
                </w:rPr>
                <w:t xml:space="preserve">Міністерства у справах ветеранів України </w:t>
              </w:r>
              <w:r w:rsidR="008E2A1F" w:rsidRPr="00941386">
                <w:rPr>
                  <w:rStyle w:val="ac"/>
                  <w:color w:val="auto"/>
                  <w:sz w:val="24"/>
                  <w:szCs w:val="24"/>
                  <w:u w:val="none"/>
                  <w:lang w:eastAsia="uk-UA"/>
                </w:rPr>
                <w:t xml:space="preserve">від </w:t>
              </w:r>
              <w:r w:rsidR="0019130C" w:rsidRPr="0019130C">
                <w:rPr>
                  <w:rStyle w:val="ac"/>
                  <w:color w:val="auto"/>
                  <w:sz w:val="24"/>
                  <w:szCs w:val="24"/>
                  <w:u w:val="none"/>
                  <w:lang w:eastAsia="uk-UA"/>
                </w:rPr>
                <w:t>11.02.2021  № 32</w:t>
              </w:r>
              <w:r w:rsidR="0019130C">
                <w:rPr>
                  <w:rStyle w:val="ac"/>
                  <w:color w:val="auto"/>
                  <w:sz w:val="24"/>
                  <w:szCs w:val="24"/>
                  <w:u w:val="none"/>
                  <w:lang w:eastAsia="uk-UA"/>
                </w:rPr>
                <w:t xml:space="preserve"> «</w:t>
              </w:r>
              <w:r w:rsidR="008E2A1F" w:rsidRPr="00941386">
                <w:rPr>
                  <w:rStyle w:val="ac"/>
                  <w:color w:val="auto"/>
                  <w:sz w:val="24"/>
                  <w:szCs w:val="24"/>
                  <w:u w:val="none"/>
                  <w:lang w:eastAsia="uk-UA"/>
                </w:rPr>
  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категорій»; </w:t>
              </w:r>
            </w:hyperlink>
          </w:p>
          <w:p w:rsidR="00BB5045" w:rsidRPr="003337F1" w:rsidRDefault="00DA7FEA" w:rsidP="0019130C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н</w:t>
            </w:r>
            <w:r w:rsidR="00BF0400" w:rsidRPr="0094138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аказ </w:t>
            </w:r>
            <w:r w:rsidR="006C6A03" w:rsidRPr="0094138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Міністерства охорони здоров’я України від 14.02.2012р. №110 «Про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підпорядкування»</w:t>
            </w: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.</w:t>
            </w:r>
          </w:p>
        </w:tc>
      </w:tr>
      <w:tr w:rsidR="00BB5045" w:rsidRPr="00F94EC9" w:rsidTr="00743BB4">
        <w:trPr>
          <w:trHeight w:val="348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941386" w:rsidRDefault="00BB5045" w:rsidP="00743B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1386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7FEA" w:rsidRDefault="00DA7FEA" w:rsidP="0019130C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 w:rsidRPr="00DA7FEA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Звернення громадян: </w:t>
            </w:r>
          </w:p>
          <w:p w:rsidR="00DA7FEA" w:rsidRDefault="00DA7FEA" w:rsidP="0019130C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 </w:t>
            </w:r>
            <w:r w:rsidRPr="00DA7FEA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учасника бойових дій - відповідно до пунктів 19-21 частини першої статті 6 Закону України «Про статус ветеранів війни, гарантії їх соціального захисту» (далі - Закон); </w:t>
            </w:r>
          </w:p>
          <w:p w:rsidR="00DA7FEA" w:rsidRDefault="00DA7FEA" w:rsidP="0019130C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 </w:t>
            </w:r>
            <w:r w:rsidRPr="00DA7FEA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особи з інвалідністю внаслідок війни - відповідно до пунктів 10-14 частини другої статті 7 Закону; </w:t>
            </w:r>
          </w:p>
          <w:p w:rsidR="00DA7FEA" w:rsidRDefault="00DA7FEA" w:rsidP="0019130C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 </w:t>
            </w:r>
            <w:r w:rsidRPr="00DA7FEA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учасника війни - відповідно до пункту 13 статті 9 Закону; </w:t>
            </w:r>
          </w:p>
          <w:p w:rsidR="00DA7FEA" w:rsidRDefault="00DA7FEA" w:rsidP="0019130C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 </w:t>
            </w:r>
            <w:r w:rsidRPr="00DA7FEA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постраждалого учасника Революції Гідності - відповідно до статті 16- 1 Закону; </w:t>
            </w:r>
          </w:p>
          <w:p w:rsidR="00DA7FEA" w:rsidRDefault="00DA7FEA" w:rsidP="0019130C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 </w:t>
            </w:r>
            <w:r w:rsidRPr="00DA7FEA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члена сім’ї загиблого (померлого) ветерана війни - відповідно до абзацу четвертого пункту 1 статті 10 Закону; </w:t>
            </w: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</w:t>
            </w:r>
          </w:p>
          <w:p w:rsidR="00743BB4" w:rsidRPr="00DA7FEA" w:rsidRDefault="00DA7FEA" w:rsidP="0019130C">
            <w:pPr>
              <w:tabs>
                <w:tab w:val="left" w:pos="5670"/>
              </w:tabs>
              <w:rPr>
                <w:rStyle w:val="ac"/>
                <w:color w:val="auto"/>
                <w:u w:val="none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 </w:t>
            </w:r>
            <w:r w:rsidRPr="00DA7FEA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члена сім’ї загиблого (померлого) Захисника чи Захисниці України - відповідно до статті 10- 1 Закону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27A3D">
            <w:pPr>
              <w:jc w:val="left"/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6936" w:rsidRPr="00356936" w:rsidRDefault="003337F1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bookmarkStart w:id="2" w:name="n506"/>
            <w:bookmarkEnd w:id="2"/>
            <w:r w:rsidRPr="003337F1">
              <w:rPr>
                <w:rStyle w:val="ac"/>
                <w:color w:val="auto"/>
                <w:sz w:val="24"/>
                <w:szCs w:val="24"/>
                <w:u w:val="none"/>
                <w:lang w:val="ru-RU" w:eastAsia="uk-UA"/>
              </w:rPr>
              <w:t xml:space="preserve">  </w:t>
            </w:r>
            <w:r w:rsidR="00356936"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Заява, яка подається за зареєстрованим місцем проживання особи, </w:t>
            </w: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за фактичним місцем проживання</w:t>
            </w:r>
            <w:r w:rsidR="00C23918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(внутрішньо переміщені особи);</w:t>
            </w:r>
          </w:p>
          <w:p w:rsidR="00356936" w:rsidRPr="00356936" w:rsidRDefault="003337F1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 w:rsidRPr="003337F1">
              <w:rPr>
                <w:rStyle w:val="ac"/>
                <w:color w:val="auto"/>
                <w:sz w:val="24"/>
                <w:szCs w:val="24"/>
                <w:u w:val="none"/>
                <w:lang w:val="ru-RU" w:eastAsia="uk-UA"/>
              </w:rPr>
              <w:t xml:space="preserve">   м</w:t>
            </w:r>
            <w:r w:rsidR="00356936"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едична довідка лікувальної установи за формою </w:t>
            </w: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                 № 070/о;</w:t>
            </w:r>
          </w:p>
          <w:p w:rsidR="00356936" w:rsidRPr="00356936" w:rsidRDefault="00C23918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пільгове </w:t>
            </w:r>
            <w:r w:rsidR="00356936"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посвідчення</w:t>
            </w:r>
            <w:r w:rsidR="003337F1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;</w:t>
            </w:r>
          </w:p>
          <w:p w:rsidR="00743BB4" w:rsidRDefault="003337F1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п</w:t>
            </w:r>
            <w:r w:rsidR="00356936"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аспорт громадянина України</w:t>
            </w:r>
            <w:r w:rsidR="00C23918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;</w:t>
            </w:r>
          </w:p>
          <w:p w:rsidR="00C23918" w:rsidRDefault="00C23918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витяг з реєстру територіальної громади;</w:t>
            </w:r>
          </w:p>
          <w:p w:rsidR="00C23918" w:rsidRPr="00C23918" w:rsidRDefault="00C23918" w:rsidP="00C23918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 xml:space="preserve">   </w:t>
            </w:r>
            <w:r w:rsidRPr="00C23918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довідка про присвоєння реєстраційного номера облікової картки платника податків або копія відмітки у паспорті про його відсутність;</w:t>
            </w:r>
          </w:p>
          <w:p w:rsidR="00C23918" w:rsidRPr="00881178" w:rsidRDefault="00C23918" w:rsidP="00C23918">
            <w:pPr>
              <w:tabs>
                <w:tab w:val="left" w:pos="5670"/>
              </w:tabs>
              <w:rPr>
                <w:color w:val="FF0000"/>
                <w:lang w:eastAsia="uk-UA"/>
              </w:rPr>
            </w:pPr>
            <w:r>
              <w:t xml:space="preserve">   </w:t>
            </w:r>
            <w:r w:rsidRPr="00C23918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документа, що підтверджує безпосередню участь (забезпечення проведення) особи в антитерористичній операції чи заходах із забезпечення національної безпеки і оборони, відсічі і стримуванні збройної агресії Російської Федерації у Донецькій та Луганській областях (у разі відсутності у посвідченні ветерана війни посилання на норму Закону, відповідно до якої установлено статус).</w:t>
            </w:r>
            <w:r>
              <w:t xml:space="preserve">    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2B6C94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356936" w:rsidRDefault="00743BB4" w:rsidP="00D46F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936">
              <w:rPr>
                <w:sz w:val="24"/>
                <w:szCs w:val="24"/>
                <w:lang w:eastAsia="ru-RU"/>
              </w:rPr>
              <w:t xml:space="preserve">Заява та документи подаються </w:t>
            </w:r>
            <w:r w:rsidR="00D46F3F">
              <w:rPr>
                <w:sz w:val="24"/>
                <w:szCs w:val="24"/>
                <w:lang w:eastAsia="ru-RU"/>
              </w:rPr>
              <w:t>заявником особисто</w:t>
            </w:r>
            <w:r w:rsidRPr="00356936">
              <w:rPr>
                <w:sz w:val="24"/>
                <w:szCs w:val="24"/>
                <w:lang w:eastAsia="ru-RU"/>
              </w:rPr>
              <w:t xml:space="preserve"> у </w:t>
            </w:r>
            <w:r w:rsidR="00356936" w:rsidRPr="00356936">
              <w:rPr>
                <w:sz w:val="24"/>
                <w:szCs w:val="24"/>
                <w:lang w:eastAsia="ru-RU"/>
              </w:rPr>
              <w:t>письмовій</w:t>
            </w:r>
            <w:r w:rsidRPr="00356936">
              <w:rPr>
                <w:sz w:val="24"/>
                <w:szCs w:val="24"/>
                <w:lang w:eastAsia="ru-RU"/>
              </w:rPr>
              <w:t xml:space="preserve"> формі </w:t>
            </w:r>
            <w:r w:rsidR="006C591E" w:rsidRPr="00356936">
              <w:rPr>
                <w:sz w:val="24"/>
                <w:szCs w:val="24"/>
                <w:lang w:eastAsia="ru-RU"/>
              </w:rPr>
              <w:t xml:space="preserve">до </w:t>
            </w:r>
            <w:r w:rsidR="00D46F3F">
              <w:rPr>
                <w:sz w:val="24"/>
                <w:szCs w:val="24"/>
                <w:lang w:eastAsia="ru-RU"/>
              </w:rPr>
              <w:t>управління праці та соціального</w:t>
            </w:r>
            <w:r w:rsidRPr="00356936">
              <w:rPr>
                <w:sz w:val="24"/>
                <w:szCs w:val="24"/>
                <w:lang w:eastAsia="ru-RU"/>
              </w:rPr>
              <w:t xml:space="preserve"> захисту насе</w:t>
            </w:r>
            <w:r w:rsidR="00356936">
              <w:rPr>
                <w:sz w:val="24"/>
                <w:szCs w:val="24"/>
                <w:lang w:eastAsia="ru-RU"/>
              </w:rPr>
              <w:t>лення за місцем реєстрації</w:t>
            </w:r>
            <w:r w:rsidR="006C591E" w:rsidRPr="0035693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1038DC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356936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356936">
              <w:rPr>
                <w:sz w:val="24"/>
                <w:szCs w:val="24"/>
                <w:lang w:eastAsia="uk-UA"/>
              </w:rPr>
              <w:t>Адміністратив</w:t>
            </w:r>
            <w:r w:rsidR="006D5639" w:rsidRPr="00356936">
              <w:rPr>
                <w:sz w:val="24"/>
                <w:szCs w:val="24"/>
                <w:lang w:eastAsia="uk-UA"/>
              </w:rPr>
              <w:t>на послуга надається безоплатно</w:t>
            </w:r>
          </w:p>
        </w:tc>
      </w:tr>
      <w:tr w:rsidR="00743BB4" w:rsidRPr="00C003AD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1038DC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6936" w:rsidRPr="00356936" w:rsidRDefault="00356936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В порядку черговості в межах коштів, передбачених у державному бюджеті на зазначену мету.</w:t>
            </w:r>
          </w:p>
          <w:p w:rsidR="00356936" w:rsidRPr="00356936" w:rsidRDefault="00356936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У</w:t>
            </w:r>
            <w:r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часники бойових дій – щороку строком на 18-21 день;</w:t>
            </w:r>
          </w:p>
          <w:p w:rsidR="00356936" w:rsidRPr="00356936" w:rsidRDefault="00356936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О</w:t>
            </w:r>
            <w:r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соби з інвалідністю внаслідок війни – позачергово щороку строком на 18-21 день;</w:t>
            </w:r>
          </w:p>
          <w:p w:rsidR="00356936" w:rsidRPr="00356936" w:rsidRDefault="00356936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О</w:t>
            </w:r>
            <w:r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соби з інвалідністю із захворюваннями нервової системи (з наслідками травм і захворюваннями хребта та спинного мозку) – відповідно до медичних рекомендацій:</w:t>
            </w:r>
          </w:p>
          <w:p w:rsidR="00356936" w:rsidRPr="00356936" w:rsidRDefault="00356936" w:rsidP="00356936">
            <w:pPr>
              <w:tabs>
                <w:tab w:val="left" w:pos="5670"/>
              </w:tabs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</w:pPr>
            <w:r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І та ІІ груп – до санаторіїв спінального профілю з лікуванням строком на 35 днів;</w:t>
            </w:r>
          </w:p>
          <w:p w:rsidR="00743BB4" w:rsidRPr="00C85A8E" w:rsidRDefault="00356936" w:rsidP="00356936">
            <w:pPr>
              <w:tabs>
                <w:tab w:val="left" w:pos="5670"/>
              </w:tabs>
              <w:rPr>
                <w:color w:val="FF0000"/>
                <w:sz w:val="24"/>
                <w:szCs w:val="24"/>
              </w:rPr>
            </w:pPr>
            <w:r w:rsidRPr="00356936">
              <w:rPr>
                <w:rStyle w:val="ac"/>
                <w:color w:val="auto"/>
                <w:sz w:val="24"/>
                <w:szCs w:val="24"/>
                <w:u w:val="none"/>
                <w:lang w:eastAsia="uk-UA"/>
              </w:rPr>
              <w:t>ІІІ групи – до санаторії неврологічного профілю з лікуванням строком на 18-21 день.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3BB4" w:rsidRPr="00E87995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936" w:rsidRPr="003A1894" w:rsidRDefault="00356936" w:rsidP="00356936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Start w:id="6" w:name="o116"/>
            <w:bookmarkEnd w:id="3"/>
            <w:bookmarkEnd w:id="4"/>
            <w:bookmarkEnd w:id="5"/>
            <w:bookmarkEnd w:id="6"/>
            <w:r w:rsidRPr="003A1894">
              <w:rPr>
                <w:color w:val="000000" w:themeColor="text1"/>
                <w:sz w:val="24"/>
                <w:szCs w:val="24"/>
                <w:lang w:eastAsia="uk-UA"/>
              </w:rPr>
              <w:t xml:space="preserve">Подання не у повному обсязі встановленого переліку документів; </w:t>
            </w:r>
          </w:p>
          <w:p w:rsidR="00743BB4" w:rsidRPr="00C85A8E" w:rsidRDefault="00356936" w:rsidP="00B56D92">
            <w:pPr>
              <w:rPr>
                <w:strike/>
                <w:color w:val="FF0000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у</w:t>
            </w:r>
            <w:r w:rsidRPr="003A1894">
              <w:rPr>
                <w:color w:val="000000" w:themeColor="text1"/>
                <w:sz w:val="24"/>
                <w:szCs w:val="24"/>
                <w:lang w:eastAsia="uk-UA"/>
              </w:rPr>
              <w:t xml:space="preserve"> разі якщо особа, що перебуває на обліку для забезпечення путівки в </w:t>
            </w:r>
            <w:r w:rsidR="00B56D92">
              <w:rPr>
                <w:color w:val="000000" w:themeColor="text1"/>
                <w:sz w:val="24"/>
                <w:szCs w:val="24"/>
                <w:lang w:eastAsia="uk-UA"/>
              </w:rPr>
              <w:t>управлінні праці та соціального захисту населення</w:t>
            </w:r>
            <w:r w:rsidRPr="003A1894">
              <w:rPr>
                <w:color w:val="000000" w:themeColor="text1"/>
                <w:sz w:val="24"/>
                <w:szCs w:val="24"/>
                <w:lang w:eastAsia="uk-UA"/>
              </w:rPr>
              <w:t>, одержала безплатну путівку в іншій організації, знімається з обліку.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1038DC" w:rsidRDefault="00743BB4" w:rsidP="00727A3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C85A8E" w:rsidRDefault="008F1C83" w:rsidP="00B56D92">
            <w:pPr>
              <w:rPr>
                <w:color w:val="FF0000"/>
                <w:lang w:eastAsia="uk-UA"/>
              </w:rPr>
            </w:pPr>
            <w:r w:rsidRPr="008F1C83">
              <w:rPr>
                <w:color w:val="000000" w:themeColor="text1"/>
                <w:sz w:val="24"/>
                <w:szCs w:val="24"/>
                <w:lang w:eastAsia="uk-UA"/>
              </w:rPr>
              <w:t>Отримання санаторно-курортної пут</w:t>
            </w:r>
            <w:r w:rsidR="00B56D92">
              <w:rPr>
                <w:color w:val="000000" w:themeColor="text1"/>
                <w:sz w:val="24"/>
                <w:szCs w:val="24"/>
                <w:lang w:eastAsia="uk-UA"/>
              </w:rPr>
              <w:t xml:space="preserve">івки </w:t>
            </w:r>
            <w:r w:rsidRPr="008F1C83">
              <w:rPr>
                <w:color w:val="000000" w:themeColor="text1"/>
                <w:sz w:val="24"/>
                <w:szCs w:val="24"/>
                <w:lang w:eastAsia="uk-UA"/>
              </w:rPr>
              <w:t>в порядку черговості/ зняття з обліку у зв’язку з втратою медичних показань, непоновленням медичної довідки за формою №070/о.</w:t>
            </w:r>
          </w:p>
        </w:tc>
      </w:tr>
      <w:tr w:rsidR="00743BB4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1038DC" w:rsidRDefault="00743BB4" w:rsidP="00727A3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8F1C83" w:rsidRDefault="00F76D48" w:rsidP="006057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DD6F9F">
              <w:rPr>
                <w:color w:val="000000" w:themeColor="text1"/>
                <w:lang w:val="uk-UA"/>
              </w:rPr>
              <w:t>Повідомлення про надходження</w:t>
            </w:r>
            <w:r w:rsidR="0060578C">
              <w:rPr>
                <w:color w:val="000000" w:themeColor="text1"/>
                <w:lang w:val="uk-UA"/>
              </w:rPr>
              <w:t xml:space="preserve"> санаторно-курортної путівки </w:t>
            </w:r>
            <w:r w:rsidRPr="00DD6F9F">
              <w:rPr>
                <w:color w:val="000000" w:themeColor="text1"/>
                <w:lang w:val="uk-UA"/>
              </w:rPr>
              <w:t>здійснюється в телефон</w:t>
            </w:r>
            <w:r w:rsidR="0060578C">
              <w:rPr>
                <w:color w:val="000000" w:themeColor="text1"/>
                <w:lang w:val="uk-UA"/>
              </w:rPr>
              <w:t xml:space="preserve">ному режимі, письмово або іншим </w:t>
            </w:r>
            <w:r w:rsidRPr="00DD6F9F">
              <w:rPr>
                <w:color w:val="000000" w:themeColor="text1"/>
                <w:lang w:val="uk-UA"/>
              </w:rPr>
              <w:t>способом, що не суперечить чинному законодавству.</w:t>
            </w:r>
          </w:p>
        </w:tc>
      </w:tr>
    </w:tbl>
    <w:p w:rsidR="00200AE1" w:rsidRDefault="00200AE1">
      <w:bookmarkStart w:id="7" w:name="n43"/>
      <w:bookmarkEnd w:id="7"/>
    </w:p>
    <w:p w:rsidR="00115479" w:rsidRDefault="00115479"/>
    <w:p w:rsidR="002C2EA7" w:rsidRDefault="00115479" w:rsidP="007E268A">
      <w:r>
        <w:t xml:space="preserve">  </w:t>
      </w:r>
      <w:r w:rsidR="00200AE1">
        <w:t xml:space="preserve">  </w:t>
      </w:r>
    </w:p>
    <w:p w:rsidR="00921BD6" w:rsidRDefault="00921BD6" w:rsidP="00921BD6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921BD6" w:rsidRDefault="00921BD6" w:rsidP="00921BD6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C145BF" w:rsidRPr="002C2EA7" w:rsidRDefault="00C145BF" w:rsidP="002C2EA7"/>
    <w:sectPr w:rsidR="00C145BF" w:rsidRPr="002C2EA7" w:rsidSect="00115479">
      <w:headerReference w:type="default" r:id="rId10"/>
      <w:pgSz w:w="11906" w:h="16838"/>
      <w:pgMar w:top="567" w:right="567" w:bottom="567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1F" w:rsidRDefault="00B1641F">
      <w:r>
        <w:separator/>
      </w:r>
    </w:p>
  </w:endnote>
  <w:endnote w:type="continuationSeparator" w:id="1">
    <w:p w:rsidR="00B1641F" w:rsidRDefault="00B1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1F" w:rsidRDefault="00B1641F">
      <w:r>
        <w:separator/>
      </w:r>
    </w:p>
  </w:footnote>
  <w:footnote w:type="continuationSeparator" w:id="1">
    <w:p w:rsidR="00B1641F" w:rsidRDefault="00B1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0E1FD6">
    <w:pPr>
      <w:pStyle w:val="a4"/>
      <w:jc w:val="center"/>
      <w:rPr>
        <w:sz w:val="24"/>
        <w:szCs w:val="24"/>
      </w:rPr>
    </w:pP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246B5B55"/>
    <w:multiLevelType w:val="hybridMultilevel"/>
    <w:tmpl w:val="8C6804FE"/>
    <w:lvl w:ilvl="0" w:tplc="E4EE3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267A"/>
    <w:multiLevelType w:val="hybridMultilevel"/>
    <w:tmpl w:val="FB801880"/>
    <w:lvl w:ilvl="0" w:tplc="E034A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E42E8"/>
    <w:multiLevelType w:val="hybridMultilevel"/>
    <w:tmpl w:val="9E721DA2"/>
    <w:lvl w:ilvl="0" w:tplc="784ED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2559"/>
    <w:multiLevelType w:val="hybridMultilevel"/>
    <w:tmpl w:val="0BDE84AA"/>
    <w:lvl w:ilvl="0" w:tplc="DC2C1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76259"/>
    <w:multiLevelType w:val="hybridMultilevel"/>
    <w:tmpl w:val="FD5EB166"/>
    <w:lvl w:ilvl="0" w:tplc="003C5F0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2D74"/>
    <w:rsid w:val="00010AF8"/>
    <w:rsid w:val="000161C7"/>
    <w:rsid w:val="00022097"/>
    <w:rsid w:val="00026684"/>
    <w:rsid w:val="00036A67"/>
    <w:rsid w:val="00040D53"/>
    <w:rsid w:val="00042A7F"/>
    <w:rsid w:val="00047F4D"/>
    <w:rsid w:val="000605BE"/>
    <w:rsid w:val="00061410"/>
    <w:rsid w:val="000655A6"/>
    <w:rsid w:val="0007665A"/>
    <w:rsid w:val="00084C29"/>
    <w:rsid w:val="00085371"/>
    <w:rsid w:val="00090045"/>
    <w:rsid w:val="0009473A"/>
    <w:rsid w:val="00095AF0"/>
    <w:rsid w:val="000A0348"/>
    <w:rsid w:val="000B786B"/>
    <w:rsid w:val="000C20B5"/>
    <w:rsid w:val="000C4798"/>
    <w:rsid w:val="000C6523"/>
    <w:rsid w:val="000C77D7"/>
    <w:rsid w:val="000D45FE"/>
    <w:rsid w:val="000E1176"/>
    <w:rsid w:val="000E1FD6"/>
    <w:rsid w:val="000E2502"/>
    <w:rsid w:val="000F2113"/>
    <w:rsid w:val="000F5685"/>
    <w:rsid w:val="0010190F"/>
    <w:rsid w:val="00101CC5"/>
    <w:rsid w:val="00101E79"/>
    <w:rsid w:val="001038DC"/>
    <w:rsid w:val="00106EB1"/>
    <w:rsid w:val="001105E0"/>
    <w:rsid w:val="0011496E"/>
    <w:rsid w:val="00115479"/>
    <w:rsid w:val="00115B24"/>
    <w:rsid w:val="00117151"/>
    <w:rsid w:val="001243CC"/>
    <w:rsid w:val="00124DBE"/>
    <w:rsid w:val="00132AAF"/>
    <w:rsid w:val="00142A11"/>
    <w:rsid w:val="00146936"/>
    <w:rsid w:val="00146C85"/>
    <w:rsid w:val="0015384F"/>
    <w:rsid w:val="001611BA"/>
    <w:rsid w:val="001651D9"/>
    <w:rsid w:val="00170ED1"/>
    <w:rsid w:val="00171B6E"/>
    <w:rsid w:val="00182686"/>
    <w:rsid w:val="00184DCE"/>
    <w:rsid w:val="0019130C"/>
    <w:rsid w:val="001B34C5"/>
    <w:rsid w:val="001C7FBF"/>
    <w:rsid w:val="001D2AE7"/>
    <w:rsid w:val="001D5657"/>
    <w:rsid w:val="001E0E70"/>
    <w:rsid w:val="001E1F5F"/>
    <w:rsid w:val="00200AE1"/>
    <w:rsid w:val="00200BCD"/>
    <w:rsid w:val="00216288"/>
    <w:rsid w:val="00234BF6"/>
    <w:rsid w:val="00235110"/>
    <w:rsid w:val="0023746A"/>
    <w:rsid w:val="002604BC"/>
    <w:rsid w:val="00264EFA"/>
    <w:rsid w:val="00266526"/>
    <w:rsid w:val="002701F6"/>
    <w:rsid w:val="0028194D"/>
    <w:rsid w:val="00290B0A"/>
    <w:rsid w:val="0029223E"/>
    <w:rsid w:val="002A09F8"/>
    <w:rsid w:val="002A134F"/>
    <w:rsid w:val="002B1364"/>
    <w:rsid w:val="002B6C94"/>
    <w:rsid w:val="002C2EA7"/>
    <w:rsid w:val="002C5FE2"/>
    <w:rsid w:val="002E7975"/>
    <w:rsid w:val="003070F4"/>
    <w:rsid w:val="00313492"/>
    <w:rsid w:val="0032419D"/>
    <w:rsid w:val="003332B4"/>
    <w:rsid w:val="003337F1"/>
    <w:rsid w:val="00356936"/>
    <w:rsid w:val="0036505C"/>
    <w:rsid w:val="003705E8"/>
    <w:rsid w:val="00371518"/>
    <w:rsid w:val="00373156"/>
    <w:rsid w:val="003945B6"/>
    <w:rsid w:val="00395BBB"/>
    <w:rsid w:val="00396C65"/>
    <w:rsid w:val="003B3D20"/>
    <w:rsid w:val="003C53E4"/>
    <w:rsid w:val="003D1803"/>
    <w:rsid w:val="003D7EEC"/>
    <w:rsid w:val="003F7CAF"/>
    <w:rsid w:val="00402840"/>
    <w:rsid w:val="004043C4"/>
    <w:rsid w:val="00414B20"/>
    <w:rsid w:val="0042783A"/>
    <w:rsid w:val="00435732"/>
    <w:rsid w:val="0044181A"/>
    <w:rsid w:val="00452FE6"/>
    <w:rsid w:val="004633F3"/>
    <w:rsid w:val="00470FD0"/>
    <w:rsid w:val="004817BD"/>
    <w:rsid w:val="004823FC"/>
    <w:rsid w:val="00497481"/>
    <w:rsid w:val="004A30AA"/>
    <w:rsid w:val="004B0345"/>
    <w:rsid w:val="004B708A"/>
    <w:rsid w:val="004C4CF3"/>
    <w:rsid w:val="004E0545"/>
    <w:rsid w:val="004E1DC5"/>
    <w:rsid w:val="004E5A65"/>
    <w:rsid w:val="004F2C26"/>
    <w:rsid w:val="004F324E"/>
    <w:rsid w:val="004F426F"/>
    <w:rsid w:val="00502487"/>
    <w:rsid w:val="00504A92"/>
    <w:rsid w:val="00517E82"/>
    <w:rsid w:val="0052271C"/>
    <w:rsid w:val="00523281"/>
    <w:rsid w:val="00523840"/>
    <w:rsid w:val="005265CD"/>
    <w:rsid w:val="005403D3"/>
    <w:rsid w:val="005408CA"/>
    <w:rsid w:val="005417D3"/>
    <w:rsid w:val="00571215"/>
    <w:rsid w:val="00586539"/>
    <w:rsid w:val="00592154"/>
    <w:rsid w:val="0059459D"/>
    <w:rsid w:val="005959BD"/>
    <w:rsid w:val="005A073F"/>
    <w:rsid w:val="005A0E81"/>
    <w:rsid w:val="005B1B2C"/>
    <w:rsid w:val="005B61E3"/>
    <w:rsid w:val="005C143A"/>
    <w:rsid w:val="005D6FA5"/>
    <w:rsid w:val="005E0700"/>
    <w:rsid w:val="005E243C"/>
    <w:rsid w:val="005E52B8"/>
    <w:rsid w:val="005F759F"/>
    <w:rsid w:val="0060578C"/>
    <w:rsid w:val="00620E38"/>
    <w:rsid w:val="00622936"/>
    <w:rsid w:val="006351A3"/>
    <w:rsid w:val="0064277E"/>
    <w:rsid w:val="00646180"/>
    <w:rsid w:val="00647182"/>
    <w:rsid w:val="006630D9"/>
    <w:rsid w:val="0066430A"/>
    <w:rsid w:val="006704A9"/>
    <w:rsid w:val="006751F1"/>
    <w:rsid w:val="00676D77"/>
    <w:rsid w:val="006823D5"/>
    <w:rsid w:val="00687468"/>
    <w:rsid w:val="00687573"/>
    <w:rsid w:val="00687D2F"/>
    <w:rsid w:val="00690FCC"/>
    <w:rsid w:val="006B2C84"/>
    <w:rsid w:val="006B47F8"/>
    <w:rsid w:val="006C1244"/>
    <w:rsid w:val="006C591E"/>
    <w:rsid w:val="006C6A03"/>
    <w:rsid w:val="006D5639"/>
    <w:rsid w:val="006D6743"/>
    <w:rsid w:val="006D7D9B"/>
    <w:rsid w:val="006E56CE"/>
    <w:rsid w:val="006F5989"/>
    <w:rsid w:val="007115D7"/>
    <w:rsid w:val="00712EBB"/>
    <w:rsid w:val="00715E47"/>
    <w:rsid w:val="00722219"/>
    <w:rsid w:val="00722A3F"/>
    <w:rsid w:val="00727A3D"/>
    <w:rsid w:val="00732C32"/>
    <w:rsid w:val="007335C6"/>
    <w:rsid w:val="00743BB4"/>
    <w:rsid w:val="00747BDD"/>
    <w:rsid w:val="00750652"/>
    <w:rsid w:val="00750F9B"/>
    <w:rsid w:val="00755275"/>
    <w:rsid w:val="00764200"/>
    <w:rsid w:val="0076662C"/>
    <w:rsid w:val="00766BBF"/>
    <w:rsid w:val="00775FEE"/>
    <w:rsid w:val="00783197"/>
    <w:rsid w:val="007837EB"/>
    <w:rsid w:val="0078486A"/>
    <w:rsid w:val="00791CD5"/>
    <w:rsid w:val="007A660F"/>
    <w:rsid w:val="007A7278"/>
    <w:rsid w:val="007B4A2C"/>
    <w:rsid w:val="007B7B83"/>
    <w:rsid w:val="007C172C"/>
    <w:rsid w:val="007C259A"/>
    <w:rsid w:val="007C591F"/>
    <w:rsid w:val="007E268A"/>
    <w:rsid w:val="007E4A66"/>
    <w:rsid w:val="007E4E51"/>
    <w:rsid w:val="007F4333"/>
    <w:rsid w:val="007F44EE"/>
    <w:rsid w:val="007F625B"/>
    <w:rsid w:val="00804F08"/>
    <w:rsid w:val="00805BC3"/>
    <w:rsid w:val="008123DA"/>
    <w:rsid w:val="00815D3C"/>
    <w:rsid w:val="00824963"/>
    <w:rsid w:val="00827847"/>
    <w:rsid w:val="008323AE"/>
    <w:rsid w:val="008362EC"/>
    <w:rsid w:val="0083712B"/>
    <w:rsid w:val="00837174"/>
    <w:rsid w:val="008413CA"/>
    <w:rsid w:val="00842E04"/>
    <w:rsid w:val="00854698"/>
    <w:rsid w:val="00856E0C"/>
    <w:rsid w:val="008570DA"/>
    <w:rsid w:val="00857E81"/>
    <w:rsid w:val="00861A85"/>
    <w:rsid w:val="00861D01"/>
    <w:rsid w:val="00862B80"/>
    <w:rsid w:val="00864783"/>
    <w:rsid w:val="00870CA5"/>
    <w:rsid w:val="00874194"/>
    <w:rsid w:val="00881178"/>
    <w:rsid w:val="00883629"/>
    <w:rsid w:val="0088562C"/>
    <w:rsid w:val="008909E3"/>
    <w:rsid w:val="008A3A61"/>
    <w:rsid w:val="008B1659"/>
    <w:rsid w:val="008C0A98"/>
    <w:rsid w:val="008C33FA"/>
    <w:rsid w:val="008C4F62"/>
    <w:rsid w:val="008E0A2D"/>
    <w:rsid w:val="008E2A1F"/>
    <w:rsid w:val="008F1C83"/>
    <w:rsid w:val="00911F85"/>
    <w:rsid w:val="00913CA2"/>
    <w:rsid w:val="00921BD6"/>
    <w:rsid w:val="009220D7"/>
    <w:rsid w:val="0093458A"/>
    <w:rsid w:val="009345D9"/>
    <w:rsid w:val="00941386"/>
    <w:rsid w:val="009438EC"/>
    <w:rsid w:val="00945D2F"/>
    <w:rsid w:val="00952E61"/>
    <w:rsid w:val="009620EA"/>
    <w:rsid w:val="00972D17"/>
    <w:rsid w:val="00981DCD"/>
    <w:rsid w:val="00993A4C"/>
    <w:rsid w:val="00995D18"/>
    <w:rsid w:val="00996B96"/>
    <w:rsid w:val="009A498B"/>
    <w:rsid w:val="009A55F4"/>
    <w:rsid w:val="009B55B6"/>
    <w:rsid w:val="009C1393"/>
    <w:rsid w:val="009C5BAD"/>
    <w:rsid w:val="009C7C5E"/>
    <w:rsid w:val="009E148D"/>
    <w:rsid w:val="00A07DA4"/>
    <w:rsid w:val="00A1018D"/>
    <w:rsid w:val="00A10230"/>
    <w:rsid w:val="00A11390"/>
    <w:rsid w:val="00A371A4"/>
    <w:rsid w:val="00A4484A"/>
    <w:rsid w:val="00A61109"/>
    <w:rsid w:val="00A64591"/>
    <w:rsid w:val="00A7050D"/>
    <w:rsid w:val="00A820D5"/>
    <w:rsid w:val="00A82B8D"/>
    <w:rsid w:val="00A82E40"/>
    <w:rsid w:val="00A93784"/>
    <w:rsid w:val="00AA25EE"/>
    <w:rsid w:val="00AA7677"/>
    <w:rsid w:val="00AC2D5D"/>
    <w:rsid w:val="00AC77E2"/>
    <w:rsid w:val="00AD43A0"/>
    <w:rsid w:val="00AD6C61"/>
    <w:rsid w:val="00AD7903"/>
    <w:rsid w:val="00AE0A46"/>
    <w:rsid w:val="00AE65A0"/>
    <w:rsid w:val="00AF778B"/>
    <w:rsid w:val="00B00CF3"/>
    <w:rsid w:val="00B06FDF"/>
    <w:rsid w:val="00B1641F"/>
    <w:rsid w:val="00B22FA0"/>
    <w:rsid w:val="00B26616"/>
    <w:rsid w:val="00B26E40"/>
    <w:rsid w:val="00B26E44"/>
    <w:rsid w:val="00B31275"/>
    <w:rsid w:val="00B414E5"/>
    <w:rsid w:val="00B41F13"/>
    <w:rsid w:val="00B5039E"/>
    <w:rsid w:val="00B51941"/>
    <w:rsid w:val="00B565EC"/>
    <w:rsid w:val="00B56D92"/>
    <w:rsid w:val="00B579ED"/>
    <w:rsid w:val="00B65A7F"/>
    <w:rsid w:val="00B66F74"/>
    <w:rsid w:val="00B70BAD"/>
    <w:rsid w:val="00B82B90"/>
    <w:rsid w:val="00B8528E"/>
    <w:rsid w:val="00B852E6"/>
    <w:rsid w:val="00B870B4"/>
    <w:rsid w:val="00B90188"/>
    <w:rsid w:val="00B90F65"/>
    <w:rsid w:val="00BA0008"/>
    <w:rsid w:val="00BB06FD"/>
    <w:rsid w:val="00BB5045"/>
    <w:rsid w:val="00BC01D4"/>
    <w:rsid w:val="00BC1CBF"/>
    <w:rsid w:val="00BC7DDE"/>
    <w:rsid w:val="00BD27CC"/>
    <w:rsid w:val="00BD2E2A"/>
    <w:rsid w:val="00BD4EE3"/>
    <w:rsid w:val="00BE13CA"/>
    <w:rsid w:val="00BE5E7F"/>
    <w:rsid w:val="00BF0400"/>
    <w:rsid w:val="00BF7369"/>
    <w:rsid w:val="00BF771B"/>
    <w:rsid w:val="00C003AD"/>
    <w:rsid w:val="00C0162F"/>
    <w:rsid w:val="00C02FE1"/>
    <w:rsid w:val="00C145BF"/>
    <w:rsid w:val="00C20743"/>
    <w:rsid w:val="00C20F8D"/>
    <w:rsid w:val="00C23918"/>
    <w:rsid w:val="00C25AD2"/>
    <w:rsid w:val="00C25ADC"/>
    <w:rsid w:val="00C26FCB"/>
    <w:rsid w:val="00C46828"/>
    <w:rsid w:val="00C47C56"/>
    <w:rsid w:val="00C511CA"/>
    <w:rsid w:val="00C638C2"/>
    <w:rsid w:val="00C64D67"/>
    <w:rsid w:val="00C74B67"/>
    <w:rsid w:val="00C84E49"/>
    <w:rsid w:val="00C85A8E"/>
    <w:rsid w:val="00C8641F"/>
    <w:rsid w:val="00C927CE"/>
    <w:rsid w:val="00CA56F9"/>
    <w:rsid w:val="00CB5FC5"/>
    <w:rsid w:val="00CB63F4"/>
    <w:rsid w:val="00CC122F"/>
    <w:rsid w:val="00CC210A"/>
    <w:rsid w:val="00CC2EA2"/>
    <w:rsid w:val="00CC43DD"/>
    <w:rsid w:val="00CC6C49"/>
    <w:rsid w:val="00CD0DD2"/>
    <w:rsid w:val="00CD0EEB"/>
    <w:rsid w:val="00CD536C"/>
    <w:rsid w:val="00CE14D9"/>
    <w:rsid w:val="00CF0CAC"/>
    <w:rsid w:val="00D0068B"/>
    <w:rsid w:val="00D03D12"/>
    <w:rsid w:val="00D0565D"/>
    <w:rsid w:val="00D122AF"/>
    <w:rsid w:val="00D1360F"/>
    <w:rsid w:val="00D16275"/>
    <w:rsid w:val="00D27758"/>
    <w:rsid w:val="00D36D97"/>
    <w:rsid w:val="00D455BA"/>
    <w:rsid w:val="00D46F3F"/>
    <w:rsid w:val="00D53A48"/>
    <w:rsid w:val="00D55EA8"/>
    <w:rsid w:val="00D607C9"/>
    <w:rsid w:val="00D73D1F"/>
    <w:rsid w:val="00D7695F"/>
    <w:rsid w:val="00D84C0B"/>
    <w:rsid w:val="00D874E5"/>
    <w:rsid w:val="00D924C7"/>
    <w:rsid w:val="00D92F17"/>
    <w:rsid w:val="00DA1733"/>
    <w:rsid w:val="00DA7FEA"/>
    <w:rsid w:val="00DB03D7"/>
    <w:rsid w:val="00DB3FB5"/>
    <w:rsid w:val="00DB77A4"/>
    <w:rsid w:val="00DC2A9F"/>
    <w:rsid w:val="00DD003D"/>
    <w:rsid w:val="00DD36A3"/>
    <w:rsid w:val="00DD4ACE"/>
    <w:rsid w:val="00DD599D"/>
    <w:rsid w:val="00DD6A3A"/>
    <w:rsid w:val="00DE28B3"/>
    <w:rsid w:val="00DE6CCD"/>
    <w:rsid w:val="00E016F5"/>
    <w:rsid w:val="00E01BE7"/>
    <w:rsid w:val="00E20177"/>
    <w:rsid w:val="00E2216E"/>
    <w:rsid w:val="00E3515D"/>
    <w:rsid w:val="00E43F0B"/>
    <w:rsid w:val="00E445C3"/>
    <w:rsid w:val="00E47B4B"/>
    <w:rsid w:val="00E51A6F"/>
    <w:rsid w:val="00E51C25"/>
    <w:rsid w:val="00E55BA5"/>
    <w:rsid w:val="00E631B4"/>
    <w:rsid w:val="00E652C5"/>
    <w:rsid w:val="00E81436"/>
    <w:rsid w:val="00E8689A"/>
    <w:rsid w:val="00E87995"/>
    <w:rsid w:val="00E9026A"/>
    <w:rsid w:val="00E9323A"/>
    <w:rsid w:val="00E937A2"/>
    <w:rsid w:val="00E95E44"/>
    <w:rsid w:val="00EA36D5"/>
    <w:rsid w:val="00EC550D"/>
    <w:rsid w:val="00EE1889"/>
    <w:rsid w:val="00EE412D"/>
    <w:rsid w:val="00EE537A"/>
    <w:rsid w:val="00EE6F32"/>
    <w:rsid w:val="00EF1618"/>
    <w:rsid w:val="00F03830"/>
    <w:rsid w:val="00F03964"/>
    <w:rsid w:val="00F03E60"/>
    <w:rsid w:val="00F04D9E"/>
    <w:rsid w:val="00F070C3"/>
    <w:rsid w:val="00F26A9E"/>
    <w:rsid w:val="00F33B29"/>
    <w:rsid w:val="00F35E40"/>
    <w:rsid w:val="00F406AE"/>
    <w:rsid w:val="00F40837"/>
    <w:rsid w:val="00F45518"/>
    <w:rsid w:val="00F507DB"/>
    <w:rsid w:val="00F52ADF"/>
    <w:rsid w:val="00F52D52"/>
    <w:rsid w:val="00F66839"/>
    <w:rsid w:val="00F76D48"/>
    <w:rsid w:val="00F868C1"/>
    <w:rsid w:val="00F94EC9"/>
    <w:rsid w:val="00F96287"/>
    <w:rsid w:val="00F9685D"/>
    <w:rsid w:val="00F96E8E"/>
    <w:rsid w:val="00FA288F"/>
    <w:rsid w:val="00FA58CA"/>
    <w:rsid w:val="00FA6DA0"/>
    <w:rsid w:val="00FB06E9"/>
    <w:rsid w:val="00FB3DD9"/>
    <w:rsid w:val="00FB51E7"/>
    <w:rsid w:val="00FC1581"/>
    <w:rsid w:val="00FC6DEA"/>
    <w:rsid w:val="00FC6F7D"/>
    <w:rsid w:val="00FD318A"/>
    <w:rsid w:val="00FD68A8"/>
    <w:rsid w:val="00FE0629"/>
    <w:rsid w:val="00FE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basedOn w:val="a0"/>
    <w:rsid w:val="00571215"/>
    <w:rPr>
      <w:rFonts w:cs="Times New Roman"/>
    </w:rPr>
  </w:style>
  <w:style w:type="character" w:customStyle="1" w:styleId="apple-converted-space">
    <w:name w:val="apple-converted-space"/>
    <w:basedOn w:val="a0"/>
    <w:rsid w:val="00571215"/>
    <w:rPr>
      <w:rFonts w:cs="Times New Roman"/>
    </w:rPr>
  </w:style>
  <w:style w:type="character" w:styleId="ac">
    <w:name w:val="Hyperlink"/>
    <w:basedOn w:val="a0"/>
    <w:uiPriority w:val="99"/>
    <w:unhideWhenUsed/>
    <w:rsid w:val="00571215"/>
    <w:rPr>
      <w:rFonts w:cs="Times New Roman"/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E652C5"/>
    <w:pPr>
      <w:jc w:val="left"/>
    </w:pPr>
    <w:rPr>
      <w:rFonts w:ascii="Verdana" w:hAnsi="Verdana"/>
      <w:sz w:val="20"/>
      <w:szCs w:val="20"/>
      <w:lang w:val="en-US"/>
    </w:rPr>
  </w:style>
  <w:style w:type="paragraph" w:customStyle="1" w:styleId="rvps2">
    <w:name w:val="rvps2"/>
    <w:basedOn w:val="a"/>
    <w:rsid w:val="00E652C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E652C5"/>
    <w:rPr>
      <w:rFonts w:cs="Times New Roman"/>
    </w:rPr>
  </w:style>
  <w:style w:type="paragraph" w:customStyle="1" w:styleId="11title">
    <w:name w:val="11title"/>
    <w:basedOn w:val="a"/>
    <w:rsid w:val="002C2EA7"/>
    <w:pPr>
      <w:spacing w:before="100" w:beforeAutospacing="1" w:after="100" w:afterAutospacing="1"/>
      <w:jc w:val="left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0910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B2D0-CF9D-41BA-B0D2-FD9731BE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679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34</cp:revision>
  <cp:lastPrinted>2020-01-23T14:37:00Z</cp:lastPrinted>
  <dcterms:created xsi:type="dcterms:W3CDTF">2018-11-12T02:07:00Z</dcterms:created>
  <dcterms:modified xsi:type="dcterms:W3CDTF">2024-08-26T12:25:00Z</dcterms:modified>
</cp:coreProperties>
</file>