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63182A">
        <w:trPr>
          <w:trHeight w:val="1701"/>
        </w:trPr>
        <w:tc>
          <w:tcPr>
            <w:tcW w:w="9628" w:type="dxa"/>
          </w:tcPr>
          <w:p w14:paraId="10E026F9" w14:textId="77777777" w:rsidR="00A86F97" w:rsidRDefault="00A86F97" w:rsidP="0063182A">
            <w:pPr>
              <w:pStyle w:val="a5"/>
              <w:spacing w:line="360" w:lineRule="auto"/>
              <w:rPr>
                <w:b/>
                <w:bCs/>
              </w:rPr>
            </w:pPr>
            <w:r w:rsidRPr="008A1DEC">
              <w:rPr>
                <w:b/>
                <w:bCs/>
              </w:rPr>
              <w:t>ВИКОНАВЧИ</w:t>
            </w:r>
            <w:r>
              <w:rPr>
                <w:b/>
                <w:bCs/>
              </w:rPr>
              <w:t>Й КОМІТЕ</w:t>
            </w:r>
            <w:r w:rsidRPr="008A1DEC">
              <w:rPr>
                <w:b/>
                <w:bCs/>
              </w:rPr>
              <w:t>Т</w:t>
            </w:r>
          </w:p>
          <w:p w14:paraId="0243E7B4" w14:textId="77777777" w:rsidR="00A86F97" w:rsidRDefault="00A86F97" w:rsidP="0063182A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ШЕПТИЦЬКОЇ МІСЬКОЇ РАДИ</w:t>
            </w:r>
          </w:p>
          <w:p w14:paraId="3DCA2ABE" w14:textId="2C3AF318" w:rsidR="0049721C" w:rsidRDefault="0049721C" w:rsidP="0063182A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Р І Ш Е Н </w:t>
            </w:r>
            <w:proofErr w:type="spellStart"/>
            <w:r>
              <w:rPr>
                <w:b/>
                <w:bCs/>
              </w:rPr>
              <w:t>Н</w:t>
            </w:r>
            <w:proofErr w:type="spellEnd"/>
            <w:r>
              <w:rPr>
                <w:b/>
                <w:bCs/>
              </w:rPr>
              <w:t xml:space="preserve"> Я</w:t>
            </w:r>
          </w:p>
          <w:p w14:paraId="4AA6B3F5" w14:textId="77777777" w:rsidR="00526D96" w:rsidRPr="004D7CAC" w:rsidRDefault="00526D96" w:rsidP="0063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D503721" w:rsidR="00092067" w:rsidRPr="004D4441" w:rsidRDefault="004D4441" w:rsidP="004D4441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17.12.2024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4D4441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36D90363" w:rsidR="00092067" w:rsidRDefault="006B3F15" w:rsidP="004D4441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D4441" w:rsidRPr="004D4441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276</w:t>
                  </w:r>
                </w:p>
              </w:tc>
            </w:tr>
          </w:tbl>
          <w:p w14:paraId="7FE3D2D8" w14:textId="2F522BBC" w:rsidR="00877261" w:rsidRPr="004D7CAC" w:rsidRDefault="00877261" w:rsidP="0063182A">
            <w:pPr>
              <w:jc w:val="center"/>
            </w:pPr>
          </w:p>
        </w:tc>
      </w:tr>
    </w:tbl>
    <w:p w14:paraId="0C3B7821" w14:textId="1F80C446" w:rsidR="000F5FC9" w:rsidRPr="00133B92" w:rsidRDefault="003519DC" w:rsidP="00133B92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2F42220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021"/>
        <w:gridCol w:w="1426"/>
        <w:gridCol w:w="3191"/>
      </w:tblGrid>
      <w:tr w:rsidR="00133B92" w:rsidRPr="00C302C0" w14:paraId="4E860798" w14:textId="77777777" w:rsidTr="00C73A70">
        <w:trPr>
          <w:jc w:val="center"/>
        </w:trPr>
        <w:tc>
          <w:tcPr>
            <w:tcW w:w="5070" w:type="dxa"/>
            <w:vMerge w:val="restart"/>
            <w:shd w:val="clear" w:color="auto" w:fill="auto"/>
          </w:tcPr>
          <w:p w14:paraId="6343BD5C" w14:textId="77777777" w:rsidR="00133B92" w:rsidRPr="00ED1BA4" w:rsidRDefault="00133B92" w:rsidP="00C73A70">
            <w:pPr>
              <w:spacing w:after="0" w:line="240" w:lineRule="auto"/>
              <w:rPr>
                <w:rFonts w:ascii="Times New Roman" w:eastAsia="S" w:hAnsi="Times New Roman" w:cs="Times New Roman"/>
                <w:b/>
                <w:sz w:val="25"/>
                <w:szCs w:val="25"/>
                <w:lang w:eastAsia="ru-RU"/>
              </w:rPr>
            </w:pPr>
            <w:r w:rsidRPr="00ED1BA4">
              <w:rPr>
                <w:rFonts w:ascii="Times New Roman" w:eastAsia="S" w:hAnsi="Times New Roman" w:cs="Times New Roman"/>
                <w:b/>
                <w:sz w:val="25"/>
                <w:szCs w:val="25"/>
                <w:lang w:eastAsia="ru-RU"/>
              </w:rPr>
              <w:t xml:space="preserve">Про внесення змін до рішення виконавчого комітету </w:t>
            </w:r>
          </w:p>
          <w:p w14:paraId="38C44B96" w14:textId="77777777" w:rsidR="00133B92" w:rsidRPr="00ED1BA4" w:rsidRDefault="00133B92" w:rsidP="00C73A70">
            <w:pPr>
              <w:spacing w:after="0" w:line="240" w:lineRule="auto"/>
              <w:rPr>
                <w:rFonts w:ascii="Times New Roman" w:eastAsia="S" w:hAnsi="Times New Roman" w:cs="Times New Roman"/>
                <w:b/>
                <w:sz w:val="25"/>
                <w:szCs w:val="25"/>
                <w:lang w:eastAsia="ru-RU"/>
              </w:rPr>
            </w:pPr>
            <w:r w:rsidRPr="00ED1BA4">
              <w:rPr>
                <w:rFonts w:ascii="Times New Roman" w:eastAsia="S" w:hAnsi="Times New Roman" w:cs="Times New Roman"/>
                <w:b/>
                <w:sz w:val="25"/>
                <w:szCs w:val="25"/>
                <w:lang w:eastAsia="ru-RU"/>
              </w:rPr>
              <w:t xml:space="preserve">Червоноградської міської ради </w:t>
            </w:r>
          </w:p>
          <w:p w14:paraId="5D94992D" w14:textId="77777777" w:rsidR="00133B92" w:rsidRPr="00ED1BA4" w:rsidRDefault="00133B92" w:rsidP="00C7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ED1BA4">
              <w:rPr>
                <w:rFonts w:ascii="Times New Roman" w:eastAsia="MS Mincho" w:hAnsi="Times New Roman" w:cs="Times New Roman"/>
                <w:b/>
                <w:sz w:val="25"/>
                <w:szCs w:val="25"/>
                <w:lang w:eastAsia="ru-RU"/>
              </w:rPr>
              <w:t xml:space="preserve">«Про </w:t>
            </w:r>
            <w:r w:rsidRPr="00ED1BA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затвердження мобілізаційних завдань (замовлень) для </w:t>
            </w:r>
          </w:p>
          <w:p w14:paraId="28C52B77" w14:textId="77777777" w:rsidR="00133B92" w:rsidRPr="00ED1BA4" w:rsidRDefault="00133B92" w:rsidP="00C7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ED1BA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забезпечення функціонування національної економіки та системи життєдіяльності населення в </w:t>
            </w:r>
          </w:p>
          <w:p w14:paraId="2F213F16" w14:textId="77777777" w:rsidR="00133B92" w:rsidRPr="00ED1BA4" w:rsidRDefault="00133B92" w:rsidP="00C73A70">
            <w:pPr>
              <w:spacing w:after="0" w:line="240" w:lineRule="auto"/>
              <w:rPr>
                <w:rFonts w:ascii="Times New Roman" w:eastAsia="S" w:hAnsi="Times New Roman" w:cs="Times New Roman"/>
                <w:b/>
                <w:sz w:val="25"/>
                <w:szCs w:val="25"/>
                <w:lang w:eastAsia="ru-RU"/>
              </w:rPr>
            </w:pPr>
            <w:r w:rsidRPr="00ED1BA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особливий період у м. Червоноград»</w:t>
            </w:r>
            <w:r w:rsidRPr="00ED1BA4">
              <w:rPr>
                <w:rFonts w:ascii="Times New Roman" w:eastAsia="S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</w:p>
          <w:p w14:paraId="297DF414" w14:textId="77777777" w:rsidR="00133B92" w:rsidRPr="00C302C0" w:rsidRDefault="00133B92" w:rsidP="00C73A70">
            <w:pPr>
              <w:spacing w:after="0" w:line="240" w:lineRule="auto"/>
              <w:rPr>
                <w:rFonts w:ascii="Times New Roman" w:eastAsia="S" w:hAnsi="Times New Roman" w:cs="Times New Roman"/>
                <w:b/>
                <w:sz w:val="25"/>
                <w:szCs w:val="25"/>
                <w:lang w:eastAsia="ru-RU"/>
              </w:rPr>
            </w:pPr>
            <w:r w:rsidRPr="00ED1BA4">
              <w:rPr>
                <w:rFonts w:ascii="Times New Roman" w:eastAsia="S" w:hAnsi="Times New Roman" w:cs="Times New Roman"/>
                <w:b/>
                <w:sz w:val="25"/>
                <w:szCs w:val="25"/>
                <w:lang w:eastAsia="ru-RU"/>
              </w:rPr>
              <w:t>від 23.11.2021 № 160</w:t>
            </w:r>
          </w:p>
        </w:tc>
        <w:tc>
          <w:tcPr>
            <w:tcW w:w="1447" w:type="dxa"/>
            <w:shd w:val="clear" w:color="auto" w:fill="auto"/>
          </w:tcPr>
          <w:p w14:paraId="600968DF" w14:textId="77777777" w:rsidR="00133B92" w:rsidRPr="00C302C0" w:rsidRDefault="00133B92" w:rsidP="00C7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244" w:type="dxa"/>
            <w:shd w:val="clear" w:color="auto" w:fill="auto"/>
          </w:tcPr>
          <w:p w14:paraId="64092966" w14:textId="77777777" w:rsidR="00133B92" w:rsidRPr="00C302C0" w:rsidRDefault="00133B92" w:rsidP="00C7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133B92" w:rsidRPr="00C302C0" w14:paraId="758A862D" w14:textId="77777777" w:rsidTr="00C73A70">
        <w:trPr>
          <w:trHeight w:val="1114"/>
          <w:jc w:val="center"/>
        </w:trPr>
        <w:tc>
          <w:tcPr>
            <w:tcW w:w="5070" w:type="dxa"/>
            <w:vMerge/>
            <w:shd w:val="clear" w:color="auto" w:fill="auto"/>
          </w:tcPr>
          <w:p w14:paraId="06DE2E62" w14:textId="77777777" w:rsidR="00133B92" w:rsidRPr="00C302C0" w:rsidRDefault="00133B92" w:rsidP="00C7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14:paraId="14A6291D" w14:textId="77777777" w:rsidR="00133B92" w:rsidRPr="00C302C0" w:rsidRDefault="00133B92" w:rsidP="00C7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244" w:type="dxa"/>
            <w:shd w:val="clear" w:color="auto" w:fill="auto"/>
          </w:tcPr>
          <w:p w14:paraId="45840A43" w14:textId="77777777" w:rsidR="00133B92" w:rsidRPr="00C302C0" w:rsidRDefault="00133B92" w:rsidP="00C7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14:paraId="66F9DD24" w14:textId="77777777" w:rsidR="00133B92" w:rsidRPr="009D5236" w:rsidRDefault="00133B92" w:rsidP="00133B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AA58A3E" w14:textId="77777777" w:rsidR="00133B92" w:rsidRPr="00ED1BA4" w:rsidRDefault="00133B92" w:rsidP="00133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D1B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Керуючись пунктом </w:t>
      </w:r>
      <w:r w:rsidRPr="00ED1BA4">
        <w:rPr>
          <w:color w:val="333333"/>
          <w:sz w:val="25"/>
          <w:szCs w:val="25"/>
          <w:shd w:val="clear" w:color="auto" w:fill="FFFFFF"/>
        </w:rPr>
        <w:t>3</w:t>
      </w:r>
      <w:r w:rsidRPr="00ED1BA4">
        <w:rPr>
          <w:rStyle w:val="rvts37"/>
          <w:b/>
          <w:bCs/>
          <w:color w:val="333333"/>
          <w:sz w:val="25"/>
          <w:szCs w:val="25"/>
          <w:shd w:val="clear" w:color="auto" w:fill="FFFFFF"/>
          <w:vertAlign w:val="superscript"/>
        </w:rPr>
        <w:t xml:space="preserve">-2 </w:t>
      </w:r>
      <w:r w:rsidRPr="00ED1B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частини 1 статті 36 Закону України «Про </w:t>
      </w:r>
      <w:proofErr w:type="spellStart"/>
      <w:r w:rsidRPr="00ED1BA4">
        <w:rPr>
          <w:rFonts w:ascii="Times New Roman" w:eastAsia="Times New Roman" w:hAnsi="Times New Roman" w:cs="Times New Roman"/>
          <w:sz w:val="25"/>
          <w:szCs w:val="25"/>
          <w:lang w:eastAsia="ru-RU"/>
        </w:rPr>
        <w:t>мiсцеве</w:t>
      </w:r>
      <w:proofErr w:type="spellEnd"/>
      <w:r w:rsidRPr="00ED1B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самоврядування в </w:t>
      </w:r>
      <w:proofErr w:type="spellStart"/>
      <w:r w:rsidRPr="00ED1BA4">
        <w:rPr>
          <w:rFonts w:ascii="Times New Roman" w:eastAsia="Times New Roman" w:hAnsi="Times New Roman" w:cs="Times New Roman"/>
          <w:sz w:val="25"/>
          <w:szCs w:val="25"/>
          <w:lang w:eastAsia="ru-RU"/>
        </w:rPr>
        <w:t>Українi</w:t>
      </w:r>
      <w:proofErr w:type="spellEnd"/>
      <w:r w:rsidRPr="00ED1BA4">
        <w:rPr>
          <w:rFonts w:ascii="Times New Roman" w:eastAsia="Times New Roman" w:hAnsi="Times New Roman" w:cs="Times New Roman"/>
          <w:sz w:val="25"/>
          <w:szCs w:val="25"/>
          <w:lang w:eastAsia="ru-RU"/>
        </w:rPr>
        <w:t>», статтею 18 Закону України «Про мобілізаційну підготовку та мобілізацію», на виконання розпорядження голови Червоноградської районної державної адміністрації від 03.06.2021 № 7-дск «М» «Про затвердження мобілізаційних завдань (замовлень) для забезпечення основними видами продовольства в особливий період», враховуючи зміни внесені рішеннями виконавчого комітету Червоноградської міської ради від 21.02.2023 № 21 «Про внесення змін до рішення виконавчого комітету Червоноградської міської ради «Про затвердження мобілізаційних завдань (замовлень) для забезпечення функціонування національної економіки та системи життєдіяльності населення в особливий період у м. Червоноград»</w:t>
      </w:r>
      <w:r w:rsidRPr="00ED1BA4">
        <w:rPr>
          <w:rFonts w:ascii="Times New Roman" w:eastAsia="MS Mincho" w:hAnsi="Times New Roman" w:cs="Times New Roman"/>
          <w:sz w:val="25"/>
          <w:szCs w:val="25"/>
          <w:lang w:eastAsia="ru-RU"/>
        </w:rPr>
        <w:t xml:space="preserve"> </w:t>
      </w:r>
      <w:r w:rsidRPr="00ED1BA4">
        <w:rPr>
          <w:rFonts w:ascii="Times New Roman" w:eastAsia="S" w:hAnsi="Times New Roman" w:cs="Times New Roman"/>
          <w:sz w:val="25"/>
          <w:szCs w:val="25"/>
          <w:lang w:eastAsia="ru-RU"/>
        </w:rPr>
        <w:t>від 23.11.2021 № 160»</w:t>
      </w:r>
      <w:r w:rsidRPr="00ED1BA4">
        <w:rPr>
          <w:rFonts w:ascii="Times New Roman" w:eastAsia="Times New Roman" w:hAnsi="Times New Roman" w:cs="Times New Roman"/>
          <w:sz w:val="25"/>
          <w:szCs w:val="25"/>
          <w:lang w:eastAsia="ru-RU"/>
        </w:rPr>
        <w:t>, договір на виконання мобілізаційного завдання (замовлення) від 30.11.2021 №2, договір на виконання мобілізаційного завдання (замовлення) від 22.02.2023 №19, лист ПП «СУЗІР’Я»</w:t>
      </w:r>
      <w:r w:rsidRPr="00ED1BA4">
        <w:rPr>
          <w:rFonts w:ascii="Times New Roman" w:eastAsia="S" w:hAnsi="Times New Roman" w:cs="Times New Roman"/>
          <w:sz w:val="25"/>
          <w:szCs w:val="25"/>
          <w:lang w:eastAsia="ru-RU"/>
        </w:rPr>
        <w:t xml:space="preserve"> від 25.11.2024 №1887, лист ПП «КОЗАЦЬКИЙ КУРІНЬ» від 25.11.2024 №141, </w:t>
      </w:r>
      <w:r w:rsidRPr="00ED1B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виконавчий </w:t>
      </w:r>
      <w:proofErr w:type="spellStart"/>
      <w:r w:rsidRPr="00ED1BA4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комiтет</w:t>
      </w:r>
      <w:proofErr w:type="spellEnd"/>
      <w:r w:rsidRPr="00ED1B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Шептицької </w:t>
      </w:r>
      <w:proofErr w:type="spellStart"/>
      <w:r w:rsidRPr="00ED1BA4">
        <w:rPr>
          <w:rFonts w:ascii="Times New Roman" w:eastAsia="Times New Roman" w:hAnsi="Times New Roman" w:cs="Times New Roman"/>
          <w:sz w:val="25"/>
          <w:szCs w:val="25"/>
          <w:lang w:eastAsia="ru-RU"/>
        </w:rPr>
        <w:t>мiської</w:t>
      </w:r>
      <w:proofErr w:type="spellEnd"/>
      <w:r w:rsidRPr="00ED1B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ради</w:t>
      </w:r>
    </w:p>
    <w:p w14:paraId="5BB53008" w14:textId="77777777" w:rsidR="00133B92" w:rsidRPr="00ED1BA4" w:rsidRDefault="00133B92" w:rsidP="00133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510095FF" w14:textId="77777777" w:rsidR="00133B92" w:rsidRPr="00ED1BA4" w:rsidRDefault="00133B92" w:rsidP="00133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D1BA4">
        <w:rPr>
          <w:rFonts w:ascii="Times New Roman" w:eastAsia="Times New Roman" w:hAnsi="Times New Roman" w:cs="Times New Roman"/>
          <w:sz w:val="25"/>
          <w:szCs w:val="25"/>
          <w:lang w:eastAsia="ru-RU"/>
        </w:rPr>
        <w:t>ВИРІШИВ:</w:t>
      </w:r>
    </w:p>
    <w:p w14:paraId="1E87317A" w14:textId="77777777" w:rsidR="00133B92" w:rsidRPr="00ED1BA4" w:rsidRDefault="00133B92" w:rsidP="00133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4381E6FE" w14:textId="77777777" w:rsidR="00133B92" w:rsidRPr="00ED1BA4" w:rsidRDefault="00133B92" w:rsidP="00133B9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5"/>
          <w:szCs w:val="25"/>
          <w:lang w:eastAsia="ru-RU"/>
        </w:rPr>
      </w:pPr>
      <w:r w:rsidRPr="00ED1BA4">
        <w:rPr>
          <w:rFonts w:ascii="Times New Roman" w:eastAsia="MS Mincho" w:hAnsi="Times New Roman" w:cs="Times New Roman"/>
          <w:sz w:val="25"/>
          <w:szCs w:val="25"/>
          <w:lang w:eastAsia="ru-RU"/>
        </w:rPr>
        <w:t xml:space="preserve">1. Внести до рішення виконавчого комітету Червоноградської міської ради «Про </w:t>
      </w:r>
      <w:r w:rsidRPr="00ED1BA4">
        <w:rPr>
          <w:rFonts w:ascii="Times New Roman" w:eastAsia="Times New Roman" w:hAnsi="Times New Roman" w:cs="Times New Roman"/>
          <w:sz w:val="25"/>
          <w:szCs w:val="25"/>
          <w:lang w:eastAsia="ru-RU"/>
        </w:rPr>
        <w:t>затвердження мобілізаційних завдань (замовлень) для забезпечення функціонування національної економіки та системи життєдіяльності населення в особливий період у м. Червоноград»</w:t>
      </w:r>
      <w:r w:rsidRPr="00ED1BA4">
        <w:rPr>
          <w:rFonts w:ascii="Times New Roman" w:eastAsia="MS Mincho" w:hAnsi="Times New Roman" w:cs="Times New Roman"/>
          <w:sz w:val="25"/>
          <w:szCs w:val="25"/>
          <w:lang w:eastAsia="ru-RU"/>
        </w:rPr>
        <w:t xml:space="preserve"> </w:t>
      </w:r>
      <w:r w:rsidRPr="00ED1BA4">
        <w:rPr>
          <w:rFonts w:ascii="Times New Roman" w:eastAsia="S" w:hAnsi="Times New Roman" w:cs="Times New Roman"/>
          <w:sz w:val="25"/>
          <w:szCs w:val="25"/>
          <w:lang w:eastAsia="ru-RU"/>
        </w:rPr>
        <w:t>від 23.11.2021 № 160</w:t>
      </w:r>
      <w:r w:rsidRPr="00ED1BA4">
        <w:rPr>
          <w:rFonts w:ascii="Times New Roman" w:eastAsia="S" w:hAnsi="Times New Roman" w:cs="Times New Roman"/>
          <w:b/>
          <w:sz w:val="25"/>
          <w:szCs w:val="25"/>
          <w:lang w:eastAsia="ru-RU"/>
        </w:rPr>
        <w:t xml:space="preserve"> </w:t>
      </w:r>
      <w:r w:rsidRPr="00ED1BA4">
        <w:rPr>
          <w:rFonts w:ascii="Times New Roman" w:eastAsia="MS Mincho" w:hAnsi="Times New Roman" w:cs="Times New Roman"/>
          <w:sz w:val="25"/>
          <w:szCs w:val="25"/>
          <w:lang w:eastAsia="ru-RU"/>
        </w:rPr>
        <w:t>наступні зміни:</w:t>
      </w:r>
    </w:p>
    <w:p w14:paraId="698777A9" w14:textId="77777777" w:rsidR="00133B92" w:rsidRPr="00ED1BA4" w:rsidRDefault="00133B92" w:rsidP="00133B92">
      <w:pPr>
        <w:spacing w:after="0" w:line="240" w:lineRule="auto"/>
        <w:ind w:firstLine="567"/>
        <w:jc w:val="both"/>
        <w:rPr>
          <w:rFonts w:ascii="Times New Roman" w:eastAsia="S" w:hAnsi="Times New Roman" w:cs="Times New Roman"/>
          <w:sz w:val="25"/>
          <w:szCs w:val="25"/>
          <w:lang w:eastAsia="ru-RU"/>
        </w:rPr>
      </w:pPr>
      <w:r w:rsidRPr="00ED1BA4">
        <w:rPr>
          <w:rFonts w:ascii="Times New Roman" w:eastAsia="S" w:hAnsi="Times New Roman" w:cs="Times New Roman"/>
          <w:sz w:val="25"/>
          <w:szCs w:val="25"/>
          <w:lang w:eastAsia="ru-RU"/>
        </w:rPr>
        <w:t>1.1. Додатки № 7, 13 визнати такими, що втратили чинність.</w:t>
      </w:r>
    </w:p>
    <w:p w14:paraId="0D0682FD" w14:textId="77777777" w:rsidR="00133B92" w:rsidRPr="00ED1BA4" w:rsidRDefault="00133B92" w:rsidP="00133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D1BA4">
        <w:rPr>
          <w:rFonts w:ascii="Times New Roman" w:eastAsia="S" w:hAnsi="Times New Roman" w:cs="Times New Roman"/>
          <w:sz w:val="25"/>
          <w:szCs w:val="25"/>
          <w:lang w:eastAsia="ru-RU"/>
        </w:rPr>
        <w:t xml:space="preserve">2. Головному спеціалісту відділу з питань надзвичайних ситуацій, оборонної та мобілізаційної роботи </w:t>
      </w:r>
      <w:proofErr w:type="spellStart"/>
      <w:r w:rsidRPr="00ED1BA4">
        <w:rPr>
          <w:rFonts w:ascii="Times New Roman" w:eastAsia="S" w:hAnsi="Times New Roman" w:cs="Times New Roman"/>
          <w:sz w:val="25"/>
          <w:szCs w:val="25"/>
          <w:lang w:eastAsia="ru-RU"/>
        </w:rPr>
        <w:t>Мисаку</w:t>
      </w:r>
      <w:proofErr w:type="spellEnd"/>
      <w:r w:rsidRPr="00ED1BA4">
        <w:rPr>
          <w:rFonts w:ascii="Times New Roman" w:eastAsia="S" w:hAnsi="Times New Roman" w:cs="Times New Roman"/>
          <w:sz w:val="25"/>
          <w:szCs w:val="25"/>
          <w:lang w:eastAsia="ru-RU"/>
        </w:rPr>
        <w:t xml:space="preserve"> І.М. забезпечити доведення даного рішення до ПП «КОЗАЦЬКИЙ КУРІНЬ» та </w:t>
      </w:r>
      <w:r w:rsidRPr="00ED1BA4">
        <w:rPr>
          <w:rFonts w:ascii="Times New Roman" w:eastAsia="Times New Roman" w:hAnsi="Times New Roman" w:cs="Times New Roman"/>
          <w:sz w:val="25"/>
          <w:szCs w:val="25"/>
          <w:lang w:eastAsia="ru-RU"/>
        </w:rPr>
        <w:t>ПП «СУЗІР’Я»</w:t>
      </w:r>
    </w:p>
    <w:p w14:paraId="03C65AF4" w14:textId="719D2F7F" w:rsidR="00133B92" w:rsidRDefault="00133B92" w:rsidP="00133B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 w:rsidRPr="00ED1BA4">
        <w:rPr>
          <w:rFonts w:ascii="Times New Roman" w:eastAsia="S" w:hAnsi="Times New Roman" w:cs="Times New Roman"/>
          <w:snapToGrid w:val="0"/>
          <w:sz w:val="25"/>
          <w:szCs w:val="25"/>
          <w:lang w:eastAsia="ru-RU"/>
        </w:rPr>
        <w:t xml:space="preserve">         3. Контроль за виконанням цього рішення покласти на</w:t>
      </w:r>
      <w:r w:rsidRPr="00ED1BA4">
        <w:rPr>
          <w:rFonts w:ascii="Times New Roman" w:eastAsia="S" w:hAnsi="Times New Roman" w:cs="Times New Roman"/>
          <w:b/>
          <w:snapToGrid w:val="0"/>
          <w:sz w:val="25"/>
          <w:szCs w:val="25"/>
          <w:lang w:eastAsia="ru-RU"/>
        </w:rPr>
        <w:t xml:space="preserve"> </w:t>
      </w:r>
      <w:r w:rsidRPr="00ED1BA4">
        <w:rPr>
          <w:rFonts w:ascii="Times New Roman" w:eastAsia="S" w:hAnsi="Times New Roman" w:cs="Times New Roman"/>
          <w:snapToGrid w:val="0"/>
          <w:sz w:val="25"/>
          <w:szCs w:val="25"/>
          <w:lang w:eastAsia="ru-RU"/>
        </w:rPr>
        <w:t xml:space="preserve">першого </w:t>
      </w:r>
      <w:r w:rsidRPr="00ED1BA4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заступника міського голови з питань діяльності ви</w:t>
      </w:r>
      <w:r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конавчих органів ради Балка Д.І.</w:t>
      </w:r>
    </w:p>
    <w:p w14:paraId="29F686C6" w14:textId="77777777" w:rsidR="00133B92" w:rsidRDefault="00133B92" w:rsidP="00133B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</w:p>
    <w:p w14:paraId="0AAAC411" w14:textId="77777777" w:rsidR="009D5236" w:rsidRPr="00133B92" w:rsidRDefault="009D5236" w:rsidP="00133B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</w:p>
    <w:tbl>
      <w:tblPr>
        <w:tblW w:w="9850" w:type="dxa"/>
        <w:tblInd w:w="-12" w:type="dxa"/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133B92" w:rsidRPr="00ED1BA4" w14:paraId="413FED3F" w14:textId="77777777" w:rsidTr="00C73A70">
        <w:trPr>
          <w:trHeight w:val="299"/>
        </w:trPr>
        <w:tc>
          <w:tcPr>
            <w:tcW w:w="3283" w:type="dxa"/>
            <w:shd w:val="clear" w:color="auto" w:fill="auto"/>
          </w:tcPr>
          <w:p w14:paraId="6B9BFD28" w14:textId="77777777" w:rsidR="00133B92" w:rsidRPr="00ED1BA4" w:rsidRDefault="00133B92" w:rsidP="00C7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D1BA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Міський голова</w:t>
            </w:r>
          </w:p>
        </w:tc>
        <w:tc>
          <w:tcPr>
            <w:tcW w:w="3283" w:type="dxa"/>
            <w:shd w:val="clear" w:color="auto" w:fill="auto"/>
          </w:tcPr>
          <w:p w14:paraId="5A4BE26A" w14:textId="6B100036" w:rsidR="00133B92" w:rsidRPr="00ED1BA4" w:rsidRDefault="004D4441" w:rsidP="00C7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(підпис)</w:t>
            </w:r>
            <w:bookmarkEnd w:id="0"/>
          </w:p>
        </w:tc>
        <w:tc>
          <w:tcPr>
            <w:tcW w:w="3284" w:type="dxa"/>
            <w:shd w:val="clear" w:color="auto" w:fill="auto"/>
          </w:tcPr>
          <w:p w14:paraId="2C39D227" w14:textId="77777777" w:rsidR="00133B92" w:rsidRPr="00ED1BA4" w:rsidRDefault="00133B92" w:rsidP="00C7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D1BA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Андрій ЗАЛІВСЬКИЙ</w:t>
            </w:r>
          </w:p>
        </w:tc>
      </w:tr>
    </w:tbl>
    <w:p w14:paraId="4C7D63E0" w14:textId="77777777" w:rsidR="00133B92" w:rsidRPr="00ED1BA4" w:rsidRDefault="00133B92" w:rsidP="00133B92">
      <w:pPr>
        <w:rPr>
          <w:rFonts w:ascii="Times New Roman" w:hAnsi="Times New Roman" w:cs="Times New Roman"/>
          <w:sz w:val="25"/>
          <w:szCs w:val="25"/>
          <w:lang w:val="en-US"/>
        </w:rPr>
      </w:pPr>
    </w:p>
    <w:p w14:paraId="016D67FD" w14:textId="77777777" w:rsidR="00133B92" w:rsidRPr="00ED1BA4" w:rsidRDefault="00133B92" w:rsidP="00133B9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5D3AFFB1" w14:textId="77777777" w:rsidR="00133B92" w:rsidRPr="00ED1BA4" w:rsidRDefault="00133B92" w:rsidP="00133B9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3B701EA4" w14:textId="77777777" w:rsidR="00133B92" w:rsidRDefault="00133B92" w:rsidP="00133B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5449C0" w14:textId="77777777" w:rsidR="00133B92" w:rsidRDefault="00133B92" w:rsidP="00133B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9E323A" w14:textId="77777777" w:rsidR="00133B92" w:rsidRDefault="00133B92" w:rsidP="00133B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F9AEFD" w14:textId="77777777" w:rsidR="00133B92" w:rsidRDefault="00133B92" w:rsidP="00133B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BB0A89" w14:textId="77777777" w:rsidR="00133B92" w:rsidRDefault="00133B92" w:rsidP="00133B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8FEF87" w14:textId="77777777" w:rsidR="00133B92" w:rsidRDefault="00133B92" w:rsidP="00133B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E4EC02" w14:textId="77777777" w:rsidR="00133B92" w:rsidRDefault="00133B92" w:rsidP="00133B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3EB3A9" w14:textId="77777777" w:rsidR="00133B92" w:rsidRDefault="00133B92" w:rsidP="00133B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7F374F" w14:textId="77777777" w:rsidR="00133B92" w:rsidRDefault="00133B92" w:rsidP="00133B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798E2B" w14:textId="77777777" w:rsidR="00133B92" w:rsidRDefault="00133B92" w:rsidP="00133B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4FD181" w14:textId="77777777" w:rsidR="00133B92" w:rsidRDefault="00133B92" w:rsidP="00133B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24F915" w14:textId="77777777" w:rsidR="00133B92" w:rsidRDefault="00133B92" w:rsidP="00133B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7495D0" w14:textId="77777777" w:rsidR="00133B92" w:rsidRDefault="00133B92" w:rsidP="00133B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78D327" w14:textId="77777777" w:rsidR="009D5236" w:rsidRDefault="009D5236" w:rsidP="00133B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496C7D" w14:textId="77777777" w:rsidR="009D5236" w:rsidRDefault="009D5236" w:rsidP="00133B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D3D1D9" w14:textId="77777777" w:rsidR="009D5236" w:rsidRDefault="009D5236" w:rsidP="00133B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2654E2" w14:textId="77777777" w:rsidR="009D5236" w:rsidRDefault="009D5236" w:rsidP="00133B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93673F" w14:textId="77777777" w:rsidR="009D5236" w:rsidRDefault="009D5236" w:rsidP="00133B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ECD38C" w14:textId="77777777" w:rsidR="009D5236" w:rsidRDefault="009D5236" w:rsidP="00133B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618F4C" w14:textId="77777777" w:rsidR="00133B92" w:rsidRDefault="00133B92" w:rsidP="00133B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C325BD" w14:textId="77777777" w:rsidR="00133B92" w:rsidRDefault="00133B92" w:rsidP="00133B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8B6FF2" w14:textId="77777777" w:rsidR="00133B92" w:rsidRDefault="00133B92" w:rsidP="00133B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5257CD" w14:textId="77777777" w:rsidR="00133B92" w:rsidRDefault="00133B92" w:rsidP="00133B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FF38D9" w14:textId="77777777" w:rsidR="00133B92" w:rsidRPr="00C302C0" w:rsidRDefault="00133B92" w:rsidP="00133B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Керуючий справами виконавчого комітету</w:t>
      </w:r>
      <w:r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Георгій ТИМЧИШИН</w:t>
      </w:r>
    </w:p>
    <w:p w14:paraId="3934D3D2" w14:textId="77777777" w:rsidR="00133B92" w:rsidRPr="00C302C0" w:rsidRDefault="00133B92" w:rsidP="00133B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AEE3D9" w14:textId="77777777" w:rsidR="00133B92" w:rsidRPr="00C302C0" w:rsidRDefault="00133B92" w:rsidP="00133B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67DD63" w14:textId="77777777" w:rsidR="00133B92" w:rsidRPr="00C302C0" w:rsidRDefault="00133B92" w:rsidP="00133B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Перший заступник міського голови з питань діяльності </w:t>
      </w:r>
    </w:p>
    <w:p w14:paraId="45A50BD6" w14:textId="77777777" w:rsidR="00133B92" w:rsidRPr="00C302C0" w:rsidRDefault="00133B92" w:rsidP="00133B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виконавчих органів ради                                                                   Дмитро БАЛКО</w:t>
      </w:r>
    </w:p>
    <w:p w14:paraId="67C3E7A8" w14:textId="77777777" w:rsidR="00133B92" w:rsidRPr="00C302C0" w:rsidRDefault="00133B92" w:rsidP="00133B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9B0CD8" w14:textId="77777777" w:rsidR="00133B92" w:rsidRPr="00C302C0" w:rsidRDefault="00133B92" w:rsidP="00133B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489B21" w14:textId="77777777" w:rsidR="00133B92" w:rsidRPr="00C302C0" w:rsidRDefault="00133B92" w:rsidP="00133B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</w:t>
      </w:r>
      <w:r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юридичного</w:t>
      </w:r>
      <w:r w:rsidRPr="00C302C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відділу</w:t>
      </w:r>
      <w:r w:rsidRPr="00C302C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</w:t>
      </w:r>
      <w:r w:rsidRPr="00C302C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</w:t>
      </w:r>
      <w:r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Тетяна ЛІНИНСЬКА</w:t>
      </w:r>
    </w:p>
    <w:p w14:paraId="4074009A" w14:textId="77777777" w:rsidR="00133B92" w:rsidRPr="00C302C0" w:rsidRDefault="00133B92" w:rsidP="00133B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47F5F4" w14:textId="77777777" w:rsidR="00133B92" w:rsidRPr="00C302C0" w:rsidRDefault="00133B92" w:rsidP="00133B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B35B99" w14:textId="77777777" w:rsidR="00133B92" w:rsidRPr="00C302C0" w:rsidRDefault="00133B92" w:rsidP="00133B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відділу з питань надзвичайних ситуацій, </w:t>
      </w:r>
    </w:p>
    <w:p w14:paraId="57CDBAC5" w14:textId="77777777" w:rsidR="00133B92" w:rsidRPr="00C302C0" w:rsidRDefault="00133B92" w:rsidP="00133B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оборонної </w:t>
      </w:r>
      <w:r w:rsidRPr="00C302C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та </w:t>
      </w:r>
      <w:proofErr w:type="spellStart"/>
      <w:r w:rsidRPr="00C302C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мобілізаційної</w:t>
      </w:r>
      <w:proofErr w:type="spellEnd"/>
      <w:r w:rsidRPr="00C302C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302C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роботи</w:t>
      </w:r>
      <w:proofErr w:type="spellEnd"/>
      <w:r w:rsidRPr="00C302C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C302C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C302C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C302C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proofErr w:type="spellStart"/>
      <w:r w:rsidRPr="00C302C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Іван</w:t>
      </w:r>
      <w:proofErr w:type="spellEnd"/>
      <w:r w:rsidRPr="00C302C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ВАСЬКО</w:t>
      </w:r>
    </w:p>
    <w:p w14:paraId="0A830EA2" w14:textId="77777777" w:rsidR="00133B92" w:rsidRPr="00C302C0" w:rsidRDefault="00133B92" w:rsidP="00133B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D50204" w14:textId="77777777" w:rsidR="00133B92" w:rsidRPr="00C302C0" w:rsidRDefault="00133B92" w:rsidP="00133B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BB30E3" w14:textId="77777777" w:rsidR="00133B92" w:rsidRPr="00C302C0" w:rsidRDefault="00133B92" w:rsidP="00133B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Головний спеціаліст відділу </w:t>
      </w:r>
    </w:p>
    <w:p w14:paraId="364F61B6" w14:textId="77777777" w:rsidR="00133B92" w:rsidRPr="00C302C0" w:rsidRDefault="00133B92" w:rsidP="00133B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питань надзвичайних ситуацій, оборонної </w:t>
      </w:r>
    </w:p>
    <w:p w14:paraId="1E645684" w14:textId="77777777" w:rsidR="00133B92" w:rsidRPr="00C302C0" w:rsidRDefault="00133B92" w:rsidP="00133B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мобілізаційної роботи</w:t>
      </w:r>
      <w:r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Іван МИСАК</w:t>
      </w:r>
    </w:p>
    <w:p w14:paraId="0A57BFCD" w14:textId="77777777" w:rsidR="00133B92" w:rsidRPr="00C302C0" w:rsidRDefault="00133B92" w:rsidP="00133B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65D7A3" w14:textId="77777777" w:rsidR="00133B92" w:rsidRPr="00C302C0" w:rsidRDefault="00133B92" w:rsidP="00133B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0E82F2" w14:textId="77777777" w:rsidR="00133B92" w:rsidRPr="00C302C0" w:rsidRDefault="00133B92" w:rsidP="00133B92">
      <w:pPr>
        <w:spacing w:after="0" w:line="240" w:lineRule="auto"/>
        <w:ind w:left="5529" w:hanging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Головний спеціаліст з повноваженнями </w:t>
      </w:r>
    </w:p>
    <w:p w14:paraId="28C26BFC" w14:textId="77777777" w:rsidR="00133B92" w:rsidRPr="00C302C0" w:rsidRDefault="00133B92" w:rsidP="00133B92">
      <w:pPr>
        <w:spacing w:after="0" w:line="240" w:lineRule="auto"/>
        <w:ind w:left="5529" w:hanging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уповноваженої особи з питань запобігання </w:t>
      </w:r>
    </w:p>
    <w:p w14:paraId="45B575DE" w14:textId="77777777" w:rsidR="00133B92" w:rsidRPr="00C302C0" w:rsidRDefault="00133B92" w:rsidP="00133B92">
      <w:pPr>
        <w:spacing w:after="0" w:line="240" w:lineRule="auto"/>
        <w:ind w:left="5529" w:hanging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виявлення корупції                                                                       Володимир ВОЙТЮК</w:t>
      </w:r>
    </w:p>
    <w:p w14:paraId="5D779EE3" w14:textId="77777777" w:rsidR="00133B92" w:rsidRPr="00C302C0" w:rsidRDefault="00133B92" w:rsidP="00133B92">
      <w:pPr>
        <w:rPr>
          <w:rFonts w:ascii="Times New Roman" w:hAnsi="Times New Roman" w:cs="Times New Roman"/>
          <w:sz w:val="26"/>
          <w:szCs w:val="26"/>
        </w:rPr>
      </w:pPr>
    </w:p>
    <w:sectPr w:rsidR="00133B92" w:rsidRPr="00C302C0" w:rsidSect="00575B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33B92"/>
    <w:rsid w:val="001A6EE8"/>
    <w:rsid w:val="0021382C"/>
    <w:rsid w:val="003519DC"/>
    <w:rsid w:val="003537F5"/>
    <w:rsid w:val="00360728"/>
    <w:rsid w:val="0041549B"/>
    <w:rsid w:val="0049271A"/>
    <w:rsid w:val="0049721C"/>
    <w:rsid w:val="004D4441"/>
    <w:rsid w:val="004D7CAC"/>
    <w:rsid w:val="004E3B7F"/>
    <w:rsid w:val="004F1C7C"/>
    <w:rsid w:val="0050033B"/>
    <w:rsid w:val="0051003C"/>
    <w:rsid w:val="00526D96"/>
    <w:rsid w:val="00575B32"/>
    <w:rsid w:val="005901A1"/>
    <w:rsid w:val="00592A64"/>
    <w:rsid w:val="00624134"/>
    <w:rsid w:val="006271C7"/>
    <w:rsid w:val="0063182A"/>
    <w:rsid w:val="00642FE2"/>
    <w:rsid w:val="006435E9"/>
    <w:rsid w:val="006B3F15"/>
    <w:rsid w:val="00742A1A"/>
    <w:rsid w:val="007B518B"/>
    <w:rsid w:val="007F3E81"/>
    <w:rsid w:val="007F6C7B"/>
    <w:rsid w:val="00877261"/>
    <w:rsid w:val="00925C09"/>
    <w:rsid w:val="0094247C"/>
    <w:rsid w:val="009D5236"/>
    <w:rsid w:val="00A86F97"/>
    <w:rsid w:val="00AC4769"/>
    <w:rsid w:val="00B14242"/>
    <w:rsid w:val="00B42FCD"/>
    <w:rsid w:val="00B447AD"/>
    <w:rsid w:val="00BB69CD"/>
    <w:rsid w:val="00BC2108"/>
    <w:rsid w:val="00BF6E8E"/>
    <w:rsid w:val="00C606A6"/>
    <w:rsid w:val="00C71483"/>
    <w:rsid w:val="00D91AF9"/>
    <w:rsid w:val="00E26AE7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42A1A"/>
    <w:rPr>
      <w:rFonts w:ascii="Segoe UI" w:hAnsi="Segoe UI" w:cs="Segoe UI"/>
      <w:sz w:val="18"/>
      <w:szCs w:val="18"/>
    </w:rPr>
  </w:style>
  <w:style w:type="character" w:customStyle="1" w:styleId="rvts37">
    <w:name w:val="rvts37"/>
    <w:basedOn w:val="a0"/>
    <w:rsid w:val="00133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6F37B-0A1C-4371-BD60-F3FD1C1A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1897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2</cp:revision>
  <cp:lastPrinted>2024-11-19T15:09:00Z</cp:lastPrinted>
  <dcterms:created xsi:type="dcterms:W3CDTF">2024-12-17T14:21:00Z</dcterms:created>
  <dcterms:modified xsi:type="dcterms:W3CDTF">2024-12-17T14:21:00Z</dcterms:modified>
</cp:coreProperties>
</file>