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2B26F8" w:rsidRPr="00731CFA" w:rsidTr="00731CFA">
        <w:trPr>
          <w:trHeight w:val="1701"/>
        </w:trPr>
        <w:tc>
          <w:tcPr>
            <w:tcW w:w="9628" w:type="dxa"/>
          </w:tcPr>
          <w:p w:rsidR="002B26F8" w:rsidRPr="00731CFA" w:rsidRDefault="002B26F8" w:rsidP="00731CFA">
            <w:pPr>
              <w:pStyle w:val="a5"/>
              <w:rPr>
                <w:b/>
                <w:bCs/>
              </w:rPr>
            </w:pPr>
            <w:r w:rsidRPr="00731CFA">
              <w:rPr>
                <w:b/>
                <w:bCs/>
              </w:rPr>
              <w:t>ШЕПТИЦЬКА МІСЬКА РАДА</w:t>
            </w:r>
          </w:p>
          <w:p w:rsidR="002B26F8" w:rsidRPr="00731CFA" w:rsidRDefault="002B26F8" w:rsidP="00731CFA">
            <w:pPr>
              <w:pStyle w:val="a5"/>
              <w:rPr>
                <w:b/>
                <w:bCs/>
              </w:rPr>
            </w:pPr>
          </w:p>
          <w:p w:rsidR="002B26F8" w:rsidRPr="00731CFA" w:rsidRDefault="002B26F8" w:rsidP="00731CFA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731CFA">
              <w:rPr>
                <w:b/>
                <w:bCs/>
              </w:rPr>
              <w:t>п</w:t>
            </w:r>
            <w:r w:rsidRPr="00731CFA">
              <w:rPr>
                <w:b/>
                <w:bCs/>
                <w:lang w:val="ru-RU"/>
              </w:rPr>
              <w:t>’</w:t>
            </w:r>
            <w:proofErr w:type="spellStart"/>
            <w:r w:rsidRPr="00731CFA">
              <w:rPr>
                <w:b/>
                <w:bCs/>
              </w:rPr>
              <w:t>ятдесят</w:t>
            </w:r>
            <w:proofErr w:type="spellEnd"/>
            <w:r w:rsidRPr="00731CFA">
              <w:rPr>
                <w:b/>
                <w:bCs/>
              </w:rPr>
              <w:t xml:space="preserve"> перша сесія восьмого скликання</w:t>
            </w:r>
          </w:p>
          <w:p w:rsidR="002B26F8" w:rsidRPr="00731CFA" w:rsidRDefault="002B26F8" w:rsidP="00731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1CF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731CF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731CF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2B26F8" w:rsidRPr="00731CFA" w:rsidRDefault="002B26F8" w:rsidP="0073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2B26F8" w:rsidRPr="00731CFA" w:rsidTr="00731CFA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2B26F8" w:rsidRPr="00731CFA" w:rsidRDefault="002B26F8" w:rsidP="00E56246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 w:rsidRPr="00731CFA">
                    <w:rPr>
                      <w:rFonts w:ascii="Times New Roman" w:hAnsi="Times New Roman"/>
                      <w:sz w:val="26"/>
                      <w:szCs w:val="26"/>
                    </w:rPr>
                    <w:t>_____________</w:t>
                  </w:r>
                </w:p>
              </w:tc>
              <w:tc>
                <w:tcPr>
                  <w:tcW w:w="3134" w:type="dxa"/>
                </w:tcPr>
                <w:p w:rsidR="002B26F8" w:rsidRPr="00731CFA" w:rsidRDefault="002B26F8" w:rsidP="00E56246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31CFA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2B26F8" w:rsidRPr="00731CFA" w:rsidRDefault="002B26F8" w:rsidP="00E56246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31CFA">
                    <w:rPr>
                      <w:rFonts w:ascii="Times New Roman" w:hAnsi="Times New Roman"/>
                      <w:sz w:val="26"/>
                      <w:szCs w:val="26"/>
                    </w:rPr>
                    <w:t>№ ______</w:t>
                  </w:r>
                </w:p>
              </w:tc>
            </w:tr>
            <w:tr w:rsidR="002B26F8" w:rsidRPr="00731CFA" w:rsidTr="00731CFA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2B26F8" w:rsidRPr="00731CFA" w:rsidRDefault="002B26F8" w:rsidP="00E56246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3134" w:type="dxa"/>
                </w:tcPr>
                <w:p w:rsidR="002B26F8" w:rsidRPr="00731CFA" w:rsidRDefault="002B26F8" w:rsidP="00E56246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2B26F8" w:rsidRPr="00731CFA" w:rsidRDefault="002B26F8" w:rsidP="00E56246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2B26F8" w:rsidRPr="00731CFA" w:rsidRDefault="002B26F8" w:rsidP="00731CFA">
            <w:pPr>
              <w:spacing w:after="0" w:line="240" w:lineRule="auto"/>
              <w:jc w:val="center"/>
            </w:pPr>
          </w:p>
        </w:tc>
      </w:tr>
    </w:tbl>
    <w:p w:rsidR="002B26F8" w:rsidRPr="000F5FC9" w:rsidRDefault="00EC1239" w:rsidP="00B644BD">
      <w:pPr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0;margin-top:15.1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page"/>
          </v:shape>
        </w:pict>
      </w:r>
    </w:p>
    <w:p w:rsidR="002B26F8" w:rsidRPr="005F6875" w:rsidRDefault="002B26F8" w:rsidP="005F6875">
      <w:pPr>
        <w:spacing w:after="0" w:line="240" w:lineRule="auto"/>
        <w:ind w:left="3540" w:right="-1333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F6875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2B26F8" w:rsidRDefault="002B26F8" w:rsidP="005F6875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Товариства з обмеженою</w:t>
      </w:r>
    </w:p>
    <w:p w:rsidR="002B26F8" w:rsidRDefault="002B26F8" w:rsidP="00090402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відповідальністю</w:t>
      </w:r>
    </w:p>
    <w:p w:rsidR="002B26F8" w:rsidRDefault="002B26F8" w:rsidP="00090402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Кристинопіль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>-Галка»</w:t>
      </w:r>
    </w:p>
    <w:p w:rsidR="002B26F8" w:rsidRPr="005F6875" w:rsidRDefault="002B26F8" w:rsidP="00090402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B26F8" w:rsidRPr="00AD698C" w:rsidRDefault="002B26F8" w:rsidP="00AD698C">
      <w:pPr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6875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5F6875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hAnsi="Times New Roman"/>
          <w:sz w:val="26"/>
          <w:szCs w:val="26"/>
          <w:lang w:eastAsia="ru-RU"/>
        </w:rPr>
        <w:t>д 07.07.2011 № 3613-</w:t>
      </w:r>
      <w:r w:rsidRPr="005F6875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5F6875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hAnsi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5F6875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hAnsi="Times New Roman"/>
          <w:sz w:val="26"/>
          <w:szCs w:val="26"/>
          <w:lang w:eastAsia="ru-RU"/>
        </w:rPr>
        <w:t>д 06.10.1998 № 161-ХІ</w:t>
      </w:r>
      <w:r w:rsidRPr="005F6875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5F6875">
        <w:rPr>
          <w:rFonts w:ascii="Times New Roman" w:hAnsi="Times New Roman"/>
          <w:sz w:val="26"/>
          <w:szCs w:val="26"/>
          <w:lang w:eastAsia="ru-RU"/>
        </w:rPr>
        <w:t xml:space="preserve"> «Про оренду 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земл</w:t>
      </w:r>
      <w:proofErr w:type="spellEnd"/>
      <w:r w:rsidRPr="005F6875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hAnsi="Times New Roman"/>
          <w:sz w:val="26"/>
          <w:szCs w:val="26"/>
          <w:lang w:eastAsia="ru-RU"/>
        </w:rPr>
        <w:t xml:space="preserve">», враховуючи пропозиції, подані 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</w:t>
      </w:r>
      <w:r>
        <w:rPr>
          <w:rFonts w:ascii="Times New Roman" w:hAnsi="Times New Roman"/>
          <w:sz w:val="26"/>
          <w:szCs w:val="26"/>
          <w:lang w:eastAsia="ru-RU"/>
        </w:rPr>
        <w:t xml:space="preserve">юванням земельних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при В</w:t>
      </w:r>
      <w:r w:rsidRPr="005F6875">
        <w:rPr>
          <w:rFonts w:ascii="Times New Roman" w:hAnsi="Times New Roman"/>
          <w:sz w:val="26"/>
          <w:szCs w:val="26"/>
          <w:lang w:eastAsia="ru-RU"/>
        </w:rPr>
        <w:t xml:space="preserve">иконавчому 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Шептицької</w:t>
      </w:r>
      <w:r w:rsidRPr="005F687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 xml:space="preserve"> ради при розгляді</w:t>
      </w:r>
      <w:r w:rsidRPr="005F687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клопо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тання Товариства з обмеженою відповідальністю «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Кристинопіль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Галка» </w:t>
      </w:r>
      <w:r w:rsidRPr="005F687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про поновлення договору оренди землі від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16.06.2017 № 46118000</w:t>
      </w:r>
      <w:r w:rsidR="004F7AA2">
        <w:rPr>
          <w:rFonts w:ascii="Times New Roman" w:hAnsi="Times New Roman"/>
          <w:color w:val="000000"/>
          <w:sz w:val="26"/>
          <w:szCs w:val="26"/>
          <w:lang w:eastAsia="ru-RU"/>
        </w:rPr>
        <w:t>0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0045</w:t>
      </w:r>
      <w:r w:rsidRPr="005F6875">
        <w:rPr>
          <w:rFonts w:ascii="Times New Roman" w:hAnsi="Times New Roman"/>
          <w:sz w:val="26"/>
          <w:szCs w:val="26"/>
          <w:lang w:eastAsia="ru-RU"/>
        </w:rPr>
        <w:t xml:space="preserve">, до якого додано 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про</w:t>
      </w:r>
      <w:r>
        <w:rPr>
          <w:rFonts w:ascii="Times New Roman" w:hAnsi="Times New Roman"/>
          <w:sz w:val="26"/>
          <w:szCs w:val="26"/>
          <w:lang w:eastAsia="ru-RU"/>
        </w:rPr>
        <w:t>єкт</w:t>
      </w:r>
      <w:proofErr w:type="spellEnd"/>
      <w:r w:rsidR="005C6351">
        <w:rPr>
          <w:rFonts w:ascii="Times New Roman" w:hAnsi="Times New Roman"/>
          <w:sz w:val="26"/>
          <w:szCs w:val="26"/>
          <w:lang w:eastAsia="ru-RU"/>
        </w:rPr>
        <w:t xml:space="preserve"> договору оренди землі та </w:t>
      </w:r>
      <w:r w:rsidR="005C6351" w:rsidRPr="005F6875">
        <w:rPr>
          <w:rFonts w:ascii="Times New Roman" w:hAnsi="Times New Roman"/>
          <w:sz w:val="26"/>
          <w:szCs w:val="26"/>
          <w:lang w:eastAsia="ru-RU"/>
        </w:rPr>
        <w:t>копії:</w:t>
      </w:r>
      <w:r w:rsidR="005C635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7AA2">
        <w:rPr>
          <w:rFonts w:ascii="Times New Roman" w:hAnsi="Times New Roman"/>
          <w:sz w:val="26"/>
          <w:szCs w:val="26"/>
          <w:lang w:eastAsia="ru-RU"/>
        </w:rPr>
        <w:t xml:space="preserve">договору оренди землі від </w:t>
      </w:r>
      <w:r w:rsidR="004F7AA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16.06.2017 № 4611800000045, </w:t>
      </w:r>
      <w:r>
        <w:rPr>
          <w:rFonts w:ascii="Times New Roman" w:hAnsi="Times New Roman"/>
          <w:sz w:val="26"/>
          <w:szCs w:val="26"/>
          <w:lang w:eastAsia="ru-RU"/>
        </w:rPr>
        <w:t xml:space="preserve">свідоцтва про Державну реєстрацію юридичної особи, </w:t>
      </w:r>
      <w:r w:rsidRPr="005F6875">
        <w:rPr>
          <w:rFonts w:ascii="Times New Roman" w:hAnsi="Times New Roman"/>
          <w:sz w:val="26"/>
          <w:szCs w:val="26"/>
          <w:lang w:eastAsia="ru-RU"/>
        </w:rPr>
        <w:t xml:space="preserve">витягу з Державного реєстру речових прав на нерухоме майно про реєстрацію </w:t>
      </w:r>
      <w:r>
        <w:rPr>
          <w:rFonts w:ascii="Times New Roman" w:hAnsi="Times New Roman"/>
          <w:sz w:val="26"/>
          <w:szCs w:val="26"/>
          <w:lang w:eastAsia="ru-RU"/>
        </w:rPr>
        <w:t>іншого речового права,</w:t>
      </w:r>
      <w:r w:rsidRPr="005F687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C461E">
        <w:rPr>
          <w:rFonts w:ascii="Times New Roman CYR" w:hAnsi="Times New Roman CYR" w:cs="Times New Roman CYR"/>
          <w:sz w:val="26"/>
          <w:szCs w:val="26"/>
          <w:lang w:eastAsia="ru-RU"/>
        </w:rPr>
        <w:t xml:space="preserve">у </w:t>
      </w:r>
      <w:r w:rsidRPr="00BC461E">
        <w:rPr>
          <w:rFonts w:ascii="Times New Roman" w:hAnsi="Times New Roman"/>
          <w:sz w:val="26"/>
          <w:szCs w:val="26"/>
          <w:lang w:eastAsia="ru-RU"/>
        </w:rPr>
        <w:t>відповідності до</w:t>
      </w:r>
      <w:r w:rsidR="005C6351" w:rsidRPr="00BC461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C6351">
        <w:rPr>
          <w:rFonts w:ascii="Times New Roman" w:hAnsi="Times New Roman"/>
          <w:sz w:val="26"/>
          <w:szCs w:val="26"/>
          <w:lang w:eastAsia="ru-RU"/>
        </w:rPr>
        <w:t>частини першої</w:t>
      </w:r>
      <w:r w:rsidRPr="00BC461E">
        <w:rPr>
          <w:rFonts w:ascii="Times New Roman" w:hAnsi="Times New Roman"/>
          <w:sz w:val="26"/>
          <w:szCs w:val="26"/>
          <w:lang w:eastAsia="ru-RU"/>
        </w:rPr>
        <w:t xml:space="preserve"> статті 6 Закону України «Про оренду </w:t>
      </w:r>
      <w:proofErr w:type="spellStart"/>
      <w:r w:rsidRPr="00BC461E">
        <w:rPr>
          <w:rFonts w:ascii="Times New Roman" w:hAnsi="Times New Roman"/>
          <w:sz w:val="26"/>
          <w:szCs w:val="26"/>
          <w:lang w:eastAsia="ru-RU"/>
        </w:rPr>
        <w:t>земл</w:t>
      </w:r>
      <w:proofErr w:type="spellEnd"/>
      <w:r w:rsidRPr="00BC461E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BC461E">
        <w:rPr>
          <w:rFonts w:ascii="Times New Roman" w:hAnsi="Times New Roman"/>
          <w:sz w:val="26"/>
          <w:szCs w:val="26"/>
          <w:lang w:eastAsia="ru-RU"/>
        </w:rPr>
        <w:t xml:space="preserve">», </w:t>
      </w:r>
      <w:r w:rsidR="005C6351" w:rsidRPr="00701D04">
        <w:rPr>
          <w:rFonts w:ascii="Times New Roman" w:hAnsi="Times New Roman"/>
          <w:iCs/>
          <w:sz w:val="26"/>
          <w:szCs w:val="26"/>
          <w:shd w:val="clear" w:color="auto" w:fill="FFFFFF"/>
        </w:rPr>
        <w:t>абзацу двадцять другого</w:t>
      </w:r>
      <w:r w:rsidR="005C6351" w:rsidRPr="00BC461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C461E">
        <w:rPr>
          <w:rFonts w:ascii="Times New Roman" w:hAnsi="Times New Roman"/>
          <w:sz w:val="26"/>
          <w:szCs w:val="26"/>
          <w:lang w:eastAsia="ru-RU"/>
        </w:rPr>
        <w:t xml:space="preserve">частини </w:t>
      </w:r>
      <w:r w:rsidR="005C6351">
        <w:rPr>
          <w:rFonts w:ascii="Times New Roman" w:hAnsi="Times New Roman"/>
          <w:sz w:val="26"/>
          <w:szCs w:val="26"/>
          <w:lang w:eastAsia="ru-RU"/>
        </w:rPr>
        <w:t>другої</w:t>
      </w:r>
      <w:r w:rsidRPr="00BC461E">
        <w:rPr>
          <w:rFonts w:ascii="Times New Roman" w:hAnsi="Times New Roman"/>
          <w:sz w:val="26"/>
          <w:szCs w:val="26"/>
          <w:lang w:eastAsia="ru-RU"/>
        </w:rPr>
        <w:t xml:space="preserve"> статті 134 Земельного кодексу України, рішень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  та від 11.07.2024 № 2756 «Про внесення змін до рішення Червоноградської міської ради від 30.06.2022 №1322 “Про встановлення ставок орендної плати за земельні ділянки комунальної власності на території Червоноградської міської ради</w:t>
      </w:r>
      <w:r w:rsidR="005C6351" w:rsidRPr="005C6351">
        <w:rPr>
          <w:rFonts w:ascii="Times New Roman" w:hAnsi="Times New Roman"/>
          <w:sz w:val="26"/>
          <w:szCs w:val="26"/>
          <w:lang w:eastAsia="ru-RU"/>
        </w:rPr>
        <w:t>”</w:t>
      </w:r>
      <w:r w:rsidRPr="00BC461E">
        <w:rPr>
          <w:rFonts w:ascii="Times New Roman" w:hAnsi="Times New Roman"/>
          <w:sz w:val="26"/>
          <w:szCs w:val="26"/>
          <w:lang w:eastAsia="ru-RU"/>
        </w:rPr>
        <w:t>»,</w:t>
      </w:r>
      <w:r w:rsidRPr="00BC461E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E56246" w:rsidRPr="00C6042D">
        <w:rPr>
          <w:rFonts w:ascii="Times New Roman" w:eastAsia="Times New Roman" w:hAnsi="Times New Roman"/>
          <w:sz w:val="25"/>
          <w:szCs w:val="25"/>
          <w:lang w:eastAsia="ru-RU"/>
        </w:rPr>
        <w:t>і враховуючи можливість укладення договору оренди землі</w:t>
      </w:r>
      <w:r w:rsidR="00E56246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E56246" w:rsidRPr="00BC46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BC461E">
        <w:rPr>
          <w:rFonts w:ascii="Times New Roman" w:hAnsi="Times New Roman"/>
          <w:sz w:val="26"/>
          <w:szCs w:val="26"/>
          <w:lang w:eastAsia="ru-RU"/>
        </w:rPr>
        <w:t>Шептицька м</w:t>
      </w:r>
      <w:r w:rsidRPr="00BC461E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BC461E">
        <w:rPr>
          <w:rFonts w:ascii="Times New Roman" w:hAnsi="Times New Roman"/>
          <w:sz w:val="26"/>
          <w:szCs w:val="26"/>
          <w:lang w:eastAsia="ru-RU"/>
        </w:rPr>
        <w:t>ська</w:t>
      </w:r>
      <w:proofErr w:type="spellEnd"/>
      <w:r w:rsidRPr="00BC461E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2B26F8" w:rsidRPr="005F6875" w:rsidRDefault="002B26F8" w:rsidP="005F687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6875">
        <w:rPr>
          <w:rFonts w:ascii="Times New Roman" w:hAnsi="Times New Roman"/>
          <w:sz w:val="26"/>
          <w:szCs w:val="26"/>
          <w:lang w:eastAsia="ru-RU"/>
        </w:rPr>
        <w:tab/>
        <w:t>В И Р I Ш И Л А :</w:t>
      </w:r>
    </w:p>
    <w:p w:rsidR="002B26F8" w:rsidRPr="005F6875" w:rsidRDefault="002B26F8" w:rsidP="005F68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26F8" w:rsidRPr="005F6875" w:rsidRDefault="002B26F8" w:rsidP="005F687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6875">
        <w:rPr>
          <w:rFonts w:ascii="Times New Roman" w:hAnsi="Times New Roman"/>
          <w:sz w:val="26"/>
          <w:szCs w:val="26"/>
          <w:lang w:eastAsia="ru-RU"/>
        </w:rPr>
        <w:t>1. Укласти договір оренди землі</w:t>
      </w:r>
      <w:r>
        <w:rPr>
          <w:rFonts w:ascii="Times New Roman" w:hAnsi="Times New Roman"/>
          <w:sz w:val="26"/>
          <w:szCs w:val="26"/>
          <w:lang w:eastAsia="ru-RU"/>
        </w:rPr>
        <w:t xml:space="preserve"> з</w:t>
      </w:r>
      <w:r w:rsidRPr="005F6875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Товариством з обмеженою відповідальністю «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Кристинопіль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Галка»</w:t>
      </w:r>
      <w:r w:rsidRPr="005F6875">
        <w:rPr>
          <w:rFonts w:ascii="Times New Roman" w:hAnsi="Times New Roman"/>
          <w:sz w:val="26"/>
          <w:szCs w:val="26"/>
          <w:lang w:eastAsia="ru-RU"/>
        </w:rPr>
        <w:t xml:space="preserve"> строком </w:t>
      </w:r>
      <w:r w:rsidRPr="002D0CE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на </w:t>
      </w:r>
      <w:r w:rsidR="004F7AA2">
        <w:rPr>
          <w:rFonts w:ascii="Times New Roman" w:hAnsi="Times New Roman"/>
          <w:color w:val="FF0000"/>
          <w:sz w:val="26"/>
          <w:szCs w:val="26"/>
          <w:lang w:eastAsia="ru-RU"/>
        </w:rPr>
        <w:t>3</w:t>
      </w:r>
      <w:r w:rsidRPr="002D0CE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(</w:t>
      </w:r>
      <w:r w:rsidR="004F7AA2">
        <w:rPr>
          <w:rFonts w:ascii="Times New Roman" w:hAnsi="Times New Roman"/>
          <w:color w:val="FF0000"/>
          <w:sz w:val="26"/>
          <w:szCs w:val="26"/>
          <w:lang w:eastAsia="ru-RU"/>
        </w:rPr>
        <w:t>три</w:t>
      </w:r>
      <w:r>
        <w:rPr>
          <w:rFonts w:ascii="Times New Roman" w:hAnsi="Times New Roman"/>
          <w:sz w:val="26"/>
          <w:szCs w:val="26"/>
          <w:lang w:eastAsia="ru-RU"/>
        </w:rPr>
        <w:t>) рок</w:t>
      </w:r>
      <w:r w:rsidR="004F7AA2">
        <w:rPr>
          <w:rFonts w:ascii="Times New Roman" w:hAnsi="Times New Roman"/>
          <w:sz w:val="26"/>
          <w:szCs w:val="26"/>
          <w:lang w:eastAsia="ru-RU"/>
        </w:rPr>
        <w:t>и</w:t>
      </w:r>
      <w:r w:rsidRPr="005F6875">
        <w:rPr>
          <w:rFonts w:ascii="Times New Roman" w:hAnsi="Times New Roman"/>
          <w:sz w:val="26"/>
          <w:szCs w:val="26"/>
          <w:lang w:eastAsia="ru-RU"/>
        </w:rPr>
        <w:t xml:space="preserve"> на земельну 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дiлянку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 xml:space="preserve"> площею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Pr="005F6875">
        <w:rPr>
          <w:rFonts w:ascii="Times New Roman" w:hAnsi="Times New Roman"/>
          <w:sz w:val="26"/>
          <w:szCs w:val="2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0,0135 га"/>
        </w:smartTagPr>
        <w:r w:rsidRPr="005F6875">
          <w:rPr>
            <w:rFonts w:ascii="Times New Roman" w:hAnsi="Times New Roman"/>
            <w:sz w:val="26"/>
            <w:szCs w:val="26"/>
            <w:lang w:eastAsia="ru-RU"/>
          </w:rPr>
          <w:t>0,0</w:t>
        </w:r>
        <w:r>
          <w:rPr>
            <w:rFonts w:ascii="Times New Roman" w:hAnsi="Times New Roman"/>
            <w:sz w:val="26"/>
            <w:szCs w:val="26"/>
            <w:lang w:eastAsia="ru-RU"/>
          </w:rPr>
          <w:t>135 га</w:t>
        </w:r>
      </w:smartTag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під встановлення малої архітектурної форми для розміщення літнього майданчика для обслуговування відвідувачів та виносної торгівлі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(код КВЦПЗД - 0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3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.0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7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- для будівництва і обслуговування будівель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торгівлі)</w:t>
      </w:r>
      <w:r w:rsidRPr="005F6875">
        <w:rPr>
          <w:rFonts w:ascii="Times New Roman" w:hAnsi="Times New Roman"/>
          <w:sz w:val="26"/>
          <w:szCs w:val="26"/>
          <w:lang w:eastAsia="ru-RU"/>
        </w:rPr>
        <w:t>, в місті Шептицький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5F6875">
        <w:rPr>
          <w:rFonts w:ascii="Times New Roman" w:hAnsi="Times New Roman"/>
          <w:sz w:val="26"/>
          <w:szCs w:val="26"/>
          <w:lang w:eastAsia="ru-RU"/>
        </w:rPr>
        <w:t xml:space="preserve"> на вулиці</w:t>
      </w:r>
      <w:r>
        <w:rPr>
          <w:rFonts w:ascii="Times New Roman" w:hAnsi="Times New Roman"/>
          <w:sz w:val="26"/>
          <w:szCs w:val="26"/>
          <w:lang w:eastAsia="ru-RU"/>
        </w:rPr>
        <w:t xml:space="preserve"> В. Стуса, 14-127 «а»,</w:t>
      </w:r>
      <w:r w:rsidRPr="005F6875">
        <w:rPr>
          <w:rFonts w:ascii="Times New Roman" w:hAnsi="Times New Roman"/>
          <w:sz w:val="26"/>
          <w:szCs w:val="26"/>
          <w:lang w:eastAsia="ru-RU"/>
        </w:rPr>
        <w:t xml:space="preserve"> встановивши річну орендну плат</w:t>
      </w:r>
      <w:r>
        <w:rPr>
          <w:rFonts w:ascii="Times New Roman" w:hAnsi="Times New Roman"/>
          <w:sz w:val="26"/>
          <w:szCs w:val="26"/>
          <w:lang w:eastAsia="ru-RU"/>
        </w:rPr>
        <w:t xml:space="preserve">у за земельну ділянку </w:t>
      </w:r>
      <w:r w:rsidR="005C6351">
        <w:rPr>
          <w:rFonts w:ascii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>10</w:t>
      </w:r>
      <w:r w:rsidRPr="005F6875">
        <w:rPr>
          <w:rFonts w:ascii="Times New Roman" w:hAnsi="Times New Roman"/>
          <w:sz w:val="26"/>
          <w:szCs w:val="26"/>
          <w:lang w:eastAsia="ru-RU"/>
        </w:rPr>
        <w:t xml:space="preserve"> % від її нормативної грошової оцінки,</w:t>
      </w:r>
    </w:p>
    <w:p w:rsidR="002B26F8" w:rsidRDefault="002B26F8" w:rsidP="00327B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6875">
        <w:rPr>
          <w:rFonts w:ascii="Times New Roman" w:hAnsi="Times New Roman"/>
          <w:sz w:val="26"/>
          <w:szCs w:val="26"/>
          <w:lang w:eastAsia="ru-RU"/>
        </w:rPr>
        <w:t>кадастровий номер земел</w:t>
      </w:r>
      <w:r>
        <w:rPr>
          <w:rFonts w:ascii="Times New Roman" w:hAnsi="Times New Roman"/>
          <w:sz w:val="26"/>
          <w:szCs w:val="26"/>
          <w:lang w:eastAsia="ru-RU"/>
        </w:rPr>
        <w:t>ьної ділянки – 4611800000:02:008:0051</w:t>
      </w:r>
      <w:r w:rsidRPr="005F6875">
        <w:rPr>
          <w:rFonts w:ascii="Times New Roman" w:hAnsi="Times New Roman"/>
          <w:sz w:val="26"/>
          <w:szCs w:val="26"/>
          <w:lang w:eastAsia="ru-RU"/>
        </w:rPr>
        <w:t>.</w:t>
      </w:r>
    </w:p>
    <w:p w:rsidR="002B26F8" w:rsidRPr="005F6875" w:rsidRDefault="002B26F8" w:rsidP="00327B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6875">
        <w:rPr>
          <w:rFonts w:ascii="Times New Roman" w:hAnsi="Times New Roman"/>
          <w:sz w:val="26"/>
          <w:szCs w:val="26"/>
          <w:lang w:eastAsia="ru-RU"/>
        </w:rPr>
        <w:lastRenderedPageBreak/>
        <w:t xml:space="preserve">2.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Товариству з обмеженою відповідальністю «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Кристинопіль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Галка» </w:t>
      </w:r>
      <w:r w:rsidRPr="005F6875">
        <w:rPr>
          <w:rFonts w:ascii="Times New Roman" w:hAnsi="Times New Roman"/>
          <w:sz w:val="26"/>
          <w:szCs w:val="26"/>
          <w:lang w:eastAsia="ru-RU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реєстрацiю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 xml:space="preserve"> права оренди земельної 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дiлянки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 xml:space="preserve"> у державного реєстратора прав на нерухоме майно.</w:t>
      </w:r>
    </w:p>
    <w:p w:rsidR="002B26F8" w:rsidRPr="005F6875" w:rsidRDefault="002B26F8" w:rsidP="005F6875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6875">
        <w:rPr>
          <w:rFonts w:ascii="Times New Roman" w:hAnsi="Times New Roman"/>
          <w:sz w:val="26"/>
          <w:szCs w:val="26"/>
          <w:lang w:eastAsia="ru-RU"/>
        </w:rPr>
        <w:t xml:space="preserve">3.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Товариству з обмеженою відповідальністю «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Кристинопіль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-Галка» </w:t>
      </w:r>
      <w:r w:rsidRPr="005F6875">
        <w:rPr>
          <w:rFonts w:ascii="Times New Roman" w:hAnsi="Times New Roman"/>
          <w:sz w:val="26"/>
          <w:szCs w:val="26"/>
          <w:lang w:eastAsia="ru-RU"/>
        </w:rPr>
        <w:t xml:space="preserve">в п’ятиденний 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термiн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 xml:space="preserve"> з дня державної 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реєстрацiї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 xml:space="preserve"> права оренди земельної 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дiлянки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 xml:space="preserve"> подати 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копiю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 xml:space="preserve"> договору оренди землі в Головне управління ДПС у Львівській </w:t>
      </w:r>
      <w:r>
        <w:rPr>
          <w:rFonts w:ascii="Times New Roman" w:hAnsi="Times New Roman"/>
          <w:sz w:val="26"/>
          <w:szCs w:val="26"/>
          <w:lang w:eastAsia="ru-RU"/>
        </w:rPr>
        <w:t xml:space="preserve">області                          (м. Шептицький, 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пл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. Соборна, </w:t>
      </w:r>
      <w:r w:rsidRPr="005F6875">
        <w:rPr>
          <w:rFonts w:ascii="Times New Roman" w:hAnsi="Times New Roman"/>
          <w:sz w:val="26"/>
          <w:szCs w:val="26"/>
          <w:lang w:eastAsia="ru-RU"/>
        </w:rPr>
        <w:t>3).</w:t>
      </w:r>
    </w:p>
    <w:p w:rsidR="002B26F8" w:rsidRPr="005F6875" w:rsidRDefault="002B26F8" w:rsidP="005F6875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6875">
        <w:rPr>
          <w:rFonts w:ascii="Times New Roman" w:hAnsi="Times New Roman"/>
          <w:sz w:val="26"/>
          <w:szCs w:val="26"/>
          <w:lang w:eastAsia="ru-RU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реєстрацiю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 xml:space="preserve"> договору оренди землі та право оренди на земельну ділянку 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вiднести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 xml:space="preserve"> за рахунок орендаря земельної 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дiлянки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>.</w:t>
      </w:r>
    </w:p>
    <w:p w:rsidR="002B26F8" w:rsidRPr="005F6875" w:rsidRDefault="002B26F8" w:rsidP="005F6875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6875">
        <w:rPr>
          <w:rFonts w:ascii="Times New Roman" w:hAnsi="Times New Roman"/>
          <w:sz w:val="26"/>
          <w:szCs w:val="26"/>
          <w:lang w:eastAsia="ru-RU"/>
        </w:rPr>
        <w:t xml:space="preserve">5. Рішення набирає чинності з дня доведення його до відома адресата шляхом оприлюднення на офіційному 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2B26F8" w:rsidRPr="005F6875" w:rsidRDefault="002B26F8" w:rsidP="004C6250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6875">
        <w:rPr>
          <w:rFonts w:ascii="Times New Roman" w:hAnsi="Times New Roman"/>
          <w:sz w:val="26"/>
          <w:szCs w:val="26"/>
          <w:lang w:eastAsia="ru-RU"/>
        </w:rPr>
        <w:t>6</w:t>
      </w:r>
      <w:r w:rsidRPr="005F6875">
        <w:rPr>
          <w:rFonts w:ascii="Times New Roman" w:hAnsi="Times New Roman"/>
          <w:color w:val="993300"/>
          <w:sz w:val="26"/>
          <w:szCs w:val="26"/>
          <w:lang w:eastAsia="ru-RU"/>
        </w:rPr>
        <w:t xml:space="preserve">. </w:t>
      </w:r>
      <w:r w:rsidRPr="0084304C">
        <w:rPr>
          <w:rFonts w:ascii="Times New Roman" w:hAnsi="Times New Roman"/>
          <w:color w:val="000000"/>
          <w:sz w:val="26"/>
          <w:szCs w:val="26"/>
          <w:lang w:eastAsia="ru-RU"/>
        </w:rPr>
        <w:t>Рішення може бути оскаржене у шестимісячний строк шляхом подання заяви до місцевого господарського суду в порядку встановленому процесуальним законом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2B26F8" w:rsidRDefault="002B26F8" w:rsidP="00AD698C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6875">
        <w:rPr>
          <w:rFonts w:ascii="Times New Roman" w:hAnsi="Times New Roman"/>
          <w:sz w:val="26"/>
          <w:szCs w:val="26"/>
          <w:lang w:eastAsia="ru-RU"/>
        </w:rPr>
        <w:t>7. Контроль за виконанням р</w:t>
      </w:r>
      <w:r w:rsidRPr="005F6875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шення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 xml:space="preserve"> покласти на пост</w:t>
      </w:r>
      <w:r w:rsidRPr="005F6875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йну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 xml:space="preserve"> депутатську ком</w:t>
      </w:r>
      <w:r w:rsidRPr="005F6875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hAnsi="Times New Roman"/>
          <w:sz w:val="26"/>
          <w:szCs w:val="26"/>
          <w:lang w:eastAsia="ru-RU"/>
        </w:rPr>
        <w:t>с</w:t>
      </w:r>
      <w:r w:rsidRPr="005F6875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hAnsi="Times New Roman"/>
          <w:sz w:val="26"/>
          <w:szCs w:val="26"/>
          <w:lang w:eastAsia="ru-RU"/>
        </w:rPr>
        <w:t>ю з питань м</w:t>
      </w:r>
      <w:r w:rsidRPr="005F6875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стобудування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>, регулювання земельних в</w:t>
      </w:r>
      <w:r w:rsidRPr="005F6875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дносин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адм</w:t>
      </w:r>
      <w:proofErr w:type="spellEnd"/>
      <w:r w:rsidRPr="005F6875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5F6875">
        <w:rPr>
          <w:rFonts w:ascii="Times New Roman" w:hAnsi="Times New Roman"/>
          <w:sz w:val="26"/>
          <w:szCs w:val="26"/>
          <w:lang w:eastAsia="ru-RU"/>
        </w:rPr>
        <w:t>н</w:t>
      </w:r>
      <w:r w:rsidRPr="005F6875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стративно-територ</w:t>
      </w:r>
      <w:proofErr w:type="spellEnd"/>
      <w:r w:rsidRPr="005F6875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5F6875">
        <w:rPr>
          <w:rFonts w:ascii="Times New Roman" w:hAnsi="Times New Roman"/>
          <w:sz w:val="26"/>
          <w:szCs w:val="26"/>
          <w:lang w:eastAsia="ru-RU"/>
        </w:rPr>
        <w:t>ального</w:t>
      </w:r>
      <w:proofErr w:type="spellEnd"/>
      <w:r w:rsidRPr="005F6875">
        <w:rPr>
          <w:rFonts w:ascii="Times New Roman" w:hAnsi="Times New Roman"/>
          <w:sz w:val="26"/>
          <w:szCs w:val="26"/>
          <w:lang w:eastAsia="ru-RU"/>
        </w:rPr>
        <w:t xml:space="preserve"> устрою (Пилипчук П.П.). </w:t>
      </w:r>
    </w:p>
    <w:p w:rsidR="002B26F8" w:rsidRPr="005F6875" w:rsidRDefault="002B26F8" w:rsidP="004F7AA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26F8" w:rsidRPr="005F6875" w:rsidRDefault="002B26F8" w:rsidP="005F687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26F8" w:rsidRDefault="002B26F8" w:rsidP="00DE78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5F6875"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5F6875"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 w:rsidRPr="005F6875">
        <w:rPr>
          <w:rFonts w:ascii="Times New Roman" w:hAnsi="Times New Roman"/>
          <w:sz w:val="26"/>
          <w:szCs w:val="26"/>
          <w:lang w:val="ru-RU" w:eastAsia="ru-RU"/>
        </w:rPr>
        <w:tab/>
      </w:r>
      <w:r w:rsidRPr="005F6875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5F6875">
        <w:rPr>
          <w:rFonts w:ascii="Times New Roman" w:hAnsi="Times New Roman"/>
          <w:sz w:val="26"/>
          <w:szCs w:val="26"/>
          <w:lang w:val="ru-RU" w:eastAsia="ru-RU"/>
        </w:rPr>
        <w:tab/>
      </w:r>
      <w:r>
        <w:rPr>
          <w:rFonts w:ascii="Times New Roman" w:hAnsi="Times New Roman"/>
          <w:sz w:val="26"/>
          <w:szCs w:val="26"/>
          <w:lang w:val="ru-RU" w:eastAsia="ru-RU"/>
        </w:rPr>
        <w:tab/>
      </w:r>
      <w:r w:rsidRPr="005F6875">
        <w:rPr>
          <w:rFonts w:ascii="Times New Roman" w:hAnsi="Times New Roman"/>
          <w:sz w:val="26"/>
          <w:szCs w:val="26"/>
          <w:lang w:val="ru-RU" w:eastAsia="ru-RU"/>
        </w:rPr>
        <w:tab/>
      </w:r>
      <w:r w:rsidRPr="005F6875">
        <w:rPr>
          <w:rFonts w:ascii="Times New Roman" w:hAnsi="Times New Roman"/>
          <w:sz w:val="26"/>
          <w:szCs w:val="26"/>
          <w:lang w:val="ru-RU" w:eastAsia="ru-RU"/>
        </w:rPr>
        <w:tab/>
      </w:r>
      <w:r w:rsidRPr="005F6875">
        <w:rPr>
          <w:rFonts w:ascii="Times New Roman" w:hAnsi="Times New Roman"/>
          <w:sz w:val="26"/>
          <w:szCs w:val="26"/>
          <w:lang w:eastAsia="ru-RU"/>
        </w:rPr>
        <w:t>Андрій ЗАЛІВСЬКИЙ</w:t>
      </w:r>
    </w:p>
    <w:sectPr w:rsidR="002B26F8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3BAA"/>
    <w:rsid w:val="00042CCC"/>
    <w:rsid w:val="00051825"/>
    <w:rsid w:val="00061201"/>
    <w:rsid w:val="00067335"/>
    <w:rsid w:val="00090402"/>
    <w:rsid w:val="00092067"/>
    <w:rsid w:val="000B7398"/>
    <w:rsid w:val="000C5EB0"/>
    <w:rsid w:val="000E068C"/>
    <w:rsid w:val="000E0F44"/>
    <w:rsid w:val="000E3EC7"/>
    <w:rsid w:val="000F0CCD"/>
    <w:rsid w:val="000F5FC9"/>
    <w:rsid w:val="001060C9"/>
    <w:rsid w:val="001102A2"/>
    <w:rsid w:val="00186A9D"/>
    <w:rsid w:val="001A6EE8"/>
    <w:rsid w:val="0021382C"/>
    <w:rsid w:val="00253C57"/>
    <w:rsid w:val="00267337"/>
    <w:rsid w:val="002759A8"/>
    <w:rsid w:val="0028758E"/>
    <w:rsid w:val="002A7526"/>
    <w:rsid w:val="002B26F8"/>
    <w:rsid w:val="002D0CE3"/>
    <w:rsid w:val="002E57FB"/>
    <w:rsid w:val="00315367"/>
    <w:rsid w:val="00326811"/>
    <w:rsid w:val="00327B62"/>
    <w:rsid w:val="003519DC"/>
    <w:rsid w:val="003537F5"/>
    <w:rsid w:val="00360728"/>
    <w:rsid w:val="003954A1"/>
    <w:rsid w:val="003D6A10"/>
    <w:rsid w:val="003F4A93"/>
    <w:rsid w:val="003F5B5D"/>
    <w:rsid w:val="0041549B"/>
    <w:rsid w:val="00447CA0"/>
    <w:rsid w:val="0045023B"/>
    <w:rsid w:val="0048284F"/>
    <w:rsid w:val="0049271A"/>
    <w:rsid w:val="0049721C"/>
    <w:rsid w:val="004C6250"/>
    <w:rsid w:val="004D7CAC"/>
    <w:rsid w:val="004E3B7F"/>
    <w:rsid w:val="004F1C7C"/>
    <w:rsid w:val="004F7AA2"/>
    <w:rsid w:val="0050033B"/>
    <w:rsid w:val="00526D96"/>
    <w:rsid w:val="00547BC1"/>
    <w:rsid w:val="00567494"/>
    <w:rsid w:val="005901A1"/>
    <w:rsid w:val="00592A64"/>
    <w:rsid w:val="005B57B7"/>
    <w:rsid w:val="005C6351"/>
    <w:rsid w:val="005F6875"/>
    <w:rsid w:val="00624134"/>
    <w:rsid w:val="006271C7"/>
    <w:rsid w:val="00642FE2"/>
    <w:rsid w:val="006435E9"/>
    <w:rsid w:val="006A0BF7"/>
    <w:rsid w:val="006B3F15"/>
    <w:rsid w:val="006E505E"/>
    <w:rsid w:val="006F7253"/>
    <w:rsid w:val="006F7E0F"/>
    <w:rsid w:val="00701372"/>
    <w:rsid w:val="00715CB3"/>
    <w:rsid w:val="00731CFA"/>
    <w:rsid w:val="00757CF4"/>
    <w:rsid w:val="007B518B"/>
    <w:rsid w:val="007F3E81"/>
    <w:rsid w:val="007F6C7B"/>
    <w:rsid w:val="00824B2D"/>
    <w:rsid w:val="0084304C"/>
    <w:rsid w:val="00877261"/>
    <w:rsid w:val="00893E6F"/>
    <w:rsid w:val="0090640E"/>
    <w:rsid w:val="00925C09"/>
    <w:rsid w:val="0094247C"/>
    <w:rsid w:val="009A0451"/>
    <w:rsid w:val="009A19B5"/>
    <w:rsid w:val="00A03AE1"/>
    <w:rsid w:val="00A25163"/>
    <w:rsid w:val="00A86F97"/>
    <w:rsid w:val="00AC4146"/>
    <w:rsid w:val="00AC4769"/>
    <w:rsid w:val="00AD698C"/>
    <w:rsid w:val="00B14242"/>
    <w:rsid w:val="00B22907"/>
    <w:rsid w:val="00B37DC6"/>
    <w:rsid w:val="00B42FCD"/>
    <w:rsid w:val="00B447AD"/>
    <w:rsid w:val="00B55CFE"/>
    <w:rsid w:val="00B61A66"/>
    <w:rsid w:val="00B644BD"/>
    <w:rsid w:val="00B841C1"/>
    <w:rsid w:val="00BA4B72"/>
    <w:rsid w:val="00BB69CD"/>
    <w:rsid w:val="00BC142F"/>
    <w:rsid w:val="00BC2108"/>
    <w:rsid w:val="00BC461E"/>
    <w:rsid w:val="00BF5FD3"/>
    <w:rsid w:val="00BF6E8E"/>
    <w:rsid w:val="00C0332C"/>
    <w:rsid w:val="00C24DF2"/>
    <w:rsid w:val="00C606A6"/>
    <w:rsid w:val="00C71483"/>
    <w:rsid w:val="00C72DDB"/>
    <w:rsid w:val="00CE3ECC"/>
    <w:rsid w:val="00CE4B6A"/>
    <w:rsid w:val="00D35676"/>
    <w:rsid w:val="00D6253B"/>
    <w:rsid w:val="00D63362"/>
    <w:rsid w:val="00D91AF9"/>
    <w:rsid w:val="00DA1D04"/>
    <w:rsid w:val="00DE7880"/>
    <w:rsid w:val="00E26AE7"/>
    <w:rsid w:val="00E47292"/>
    <w:rsid w:val="00E51FB6"/>
    <w:rsid w:val="00E56246"/>
    <w:rsid w:val="00E6728D"/>
    <w:rsid w:val="00E74A7A"/>
    <w:rsid w:val="00E93525"/>
    <w:rsid w:val="00EB7D3D"/>
    <w:rsid w:val="00EC1239"/>
    <w:rsid w:val="00ED2329"/>
    <w:rsid w:val="00EF0C1A"/>
    <w:rsid w:val="00F07AAA"/>
    <w:rsid w:val="00F21BDB"/>
    <w:rsid w:val="00F21BED"/>
    <w:rsid w:val="00F318F2"/>
    <w:rsid w:val="00F56AB7"/>
    <w:rsid w:val="00F846E7"/>
    <w:rsid w:val="00F90F66"/>
    <w:rsid w:val="00F91036"/>
    <w:rsid w:val="00FD6766"/>
    <w:rsid w:val="00FF5D31"/>
    <w:rsid w:val="00FF6EA7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E7963B71-3ABB-4061-BB5E-59D0D675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A9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2299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12</cp:revision>
  <cp:lastPrinted>2025-05-09T08:37:00Z</cp:lastPrinted>
  <dcterms:created xsi:type="dcterms:W3CDTF">2025-05-02T07:15:00Z</dcterms:created>
  <dcterms:modified xsi:type="dcterms:W3CDTF">2025-05-09T08:38:00Z</dcterms:modified>
</cp:coreProperties>
</file>