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C9274C" w:rsidRPr="00FC2201" w:rsidTr="00FC2201">
        <w:trPr>
          <w:trHeight w:val="1701"/>
        </w:trPr>
        <w:tc>
          <w:tcPr>
            <w:tcW w:w="9628" w:type="dxa"/>
          </w:tcPr>
          <w:p w:rsidR="00C9274C" w:rsidRPr="00FC2201" w:rsidRDefault="00C9274C" w:rsidP="00FC2201">
            <w:pPr>
              <w:pStyle w:val="a5"/>
              <w:rPr>
                <w:b/>
                <w:bCs/>
              </w:rPr>
            </w:pPr>
            <w:r w:rsidRPr="00FC2201">
              <w:rPr>
                <w:b/>
                <w:bCs/>
              </w:rPr>
              <w:t>ШЕПТИЦЬКА МІСЬКА РАДА</w:t>
            </w:r>
          </w:p>
          <w:p w:rsidR="00C9274C" w:rsidRPr="00FC2201" w:rsidRDefault="00C9274C" w:rsidP="00FC2201">
            <w:pPr>
              <w:pStyle w:val="a5"/>
              <w:rPr>
                <w:b/>
                <w:bCs/>
              </w:rPr>
            </w:pPr>
          </w:p>
          <w:p w:rsidR="00C9274C" w:rsidRPr="00FC2201" w:rsidRDefault="00C9274C" w:rsidP="00FC2201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FC2201">
              <w:rPr>
                <w:b/>
                <w:bCs/>
              </w:rPr>
              <w:t>п</w:t>
            </w:r>
            <w:r w:rsidRPr="00FC2201">
              <w:rPr>
                <w:b/>
                <w:bCs/>
                <w:lang w:val="ru-RU"/>
              </w:rPr>
              <w:t>’</w:t>
            </w:r>
            <w:proofErr w:type="spellStart"/>
            <w:r w:rsidR="00603017">
              <w:rPr>
                <w:b/>
                <w:bCs/>
              </w:rPr>
              <w:t>ятдесят</w:t>
            </w:r>
            <w:proofErr w:type="spellEnd"/>
            <w:r w:rsidR="00603017">
              <w:rPr>
                <w:b/>
                <w:bCs/>
              </w:rPr>
              <w:t xml:space="preserve"> </w:t>
            </w:r>
            <w:r w:rsidR="00BB4997">
              <w:rPr>
                <w:b/>
                <w:bCs/>
              </w:rPr>
              <w:t>п’ята</w:t>
            </w:r>
            <w:r w:rsidRPr="00FC2201">
              <w:rPr>
                <w:b/>
                <w:bCs/>
              </w:rPr>
              <w:t xml:space="preserve"> сесія восьмого скликання</w:t>
            </w:r>
          </w:p>
          <w:p w:rsidR="00C9274C" w:rsidRPr="00FC2201" w:rsidRDefault="00C9274C" w:rsidP="00FC2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C220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FC220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FC220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C9274C" w:rsidRPr="00FC2201" w:rsidRDefault="00C9274C" w:rsidP="00FC2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392BE2" w:rsidRPr="00BB4997" w:rsidTr="00FC2201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392BE2" w:rsidRPr="00BB4997" w:rsidRDefault="00CD3B3F" w:rsidP="003B117A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18.09.2025</w:t>
                  </w:r>
                </w:p>
              </w:tc>
              <w:tc>
                <w:tcPr>
                  <w:tcW w:w="3134" w:type="dxa"/>
                </w:tcPr>
                <w:p w:rsidR="00392BE2" w:rsidRPr="00BB4997" w:rsidRDefault="00392BE2" w:rsidP="003B117A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B4997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392BE2" w:rsidRPr="00BB4997" w:rsidRDefault="00392BE2" w:rsidP="003B117A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B4997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3B117A" w:rsidRPr="003B117A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3950</w:t>
                  </w:r>
                </w:p>
              </w:tc>
            </w:tr>
          </w:tbl>
          <w:p w:rsidR="00C9274C" w:rsidRPr="00FC2201" w:rsidRDefault="00C9274C" w:rsidP="00FC2201">
            <w:pPr>
              <w:spacing w:after="0" w:line="240" w:lineRule="auto"/>
              <w:jc w:val="center"/>
            </w:pPr>
          </w:p>
        </w:tc>
      </w:tr>
    </w:tbl>
    <w:p w:rsidR="00C9274C" w:rsidRPr="000F5FC9" w:rsidRDefault="003B117A" w:rsidP="00222060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0;margin-top:0;width:34pt;height:48.2pt;z-index:-251658752;visibility:visible;mso-position-horizontal:center;mso-position-horizontal-relative:margin;mso-position-vertical:bottom;mso-position-vertical-relative:top-margin-area" wrapcoords="-480 0 -480 17550 7200 21262 9600 21262 11520 21262 13920 21262 21600 17550 21600 0 -480 0">
            <v:imagedata r:id="rId4" o:title=""/>
            <w10:wrap type="tight" anchorx="margin" anchory="margin"/>
          </v:shape>
        </w:pict>
      </w:r>
    </w:p>
    <w:p w:rsidR="005E2C6E" w:rsidRDefault="00C9274C" w:rsidP="00071F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27A58">
        <w:rPr>
          <w:rFonts w:ascii="Times New Roman" w:hAnsi="Times New Roman"/>
          <w:b/>
          <w:sz w:val="24"/>
          <w:szCs w:val="24"/>
          <w:lang w:eastAsia="ru-RU"/>
        </w:rPr>
        <w:t xml:space="preserve">Про розгляд клопотання </w:t>
      </w:r>
    </w:p>
    <w:p w:rsidR="005E2C6E" w:rsidRPr="005E2C6E" w:rsidRDefault="005E2C6E" w:rsidP="00071F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ромадянина </w:t>
      </w:r>
      <w:proofErr w:type="spellStart"/>
      <w:r w:rsidRPr="005E2C6E">
        <w:rPr>
          <w:rFonts w:ascii="Times New Roman" w:hAnsi="Times New Roman"/>
          <w:b/>
          <w:color w:val="000000"/>
          <w:sz w:val="24"/>
          <w:szCs w:val="24"/>
          <w:lang w:eastAsia="ru-RU"/>
        </w:rPr>
        <w:t>Нискогуза</w:t>
      </w:r>
      <w:proofErr w:type="spellEnd"/>
      <w:r w:rsidRPr="005E2C6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C9274C" w:rsidRDefault="005E2C6E" w:rsidP="00071F4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E2C6E">
        <w:rPr>
          <w:rFonts w:ascii="Times New Roman" w:hAnsi="Times New Roman"/>
          <w:b/>
          <w:color w:val="000000"/>
          <w:sz w:val="24"/>
          <w:szCs w:val="24"/>
          <w:lang w:eastAsia="ru-RU"/>
        </w:rPr>
        <w:t>Павла Юрійовича</w:t>
      </w:r>
    </w:p>
    <w:p w:rsidR="005E2C6E" w:rsidRPr="00927A58" w:rsidRDefault="005E2C6E" w:rsidP="00071F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59E0" w:rsidRPr="00927A58" w:rsidRDefault="00454D3B" w:rsidP="002E59E0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C9274C" w:rsidRPr="00927A58">
        <w:rPr>
          <w:rFonts w:ascii="Times New Roman" w:hAnsi="Times New Roman"/>
          <w:sz w:val="24"/>
          <w:szCs w:val="24"/>
          <w:lang w:eastAsia="ru-RU"/>
        </w:rPr>
        <w:t>Керуючись Законом України в</w:t>
      </w:r>
      <w:r w:rsidR="00C9274C" w:rsidRPr="00927A58">
        <w:rPr>
          <w:rFonts w:ascii="Times New Roman" w:hAnsi="Times New Roman"/>
          <w:sz w:val="24"/>
          <w:szCs w:val="24"/>
          <w:lang w:val="ru-RU" w:eastAsia="ru-RU"/>
        </w:rPr>
        <w:t>i</w:t>
      </w:r>
      <w:r w:rsidR="00C9274C" w:rsidRPr="00927A58">
        <w:rPr>
          <w:rFonts w:ascii="Times New Roman" w:hAnsi="Times New Roman"/>
          <w:sz w:val="24"/>
          <w:szCs w:val="24"/>
          <w:lang w:eastAsia="ru-RU"/>
        </w:rPr>
        <w:t>д 21.05.1997 № 280/97-ВР «Про м</w:t>
      </w:r>
      <w:r w:rsidR="00C9274C" w:rsidRPr="00927A58">
        <w:rPr>
          <w:rFonts w:ascii="Times New Roman" w:hAnsi="Times New Roman"/>
          <w:sz w:val="24"/>
          <w:szCs w:val="24"/>
          <w:lang w:val="ru-RU" w:eastAsia="ru-RU"/>
        </w:rPr>
        <w:t>i</w:t>
      </w:r>
      <w:proofErr w:type="spellStart"/>
      <w:r w:rsidR="00C9274C" w:rsidRPr="00927A58">
        <w:rPr>
          <w:rFonts w:ascii="Times New Roman" w:hAnsi="Times New Roman"/>
          <w:sz w:val="24"/>
          <w:szCs w:val="24"/>
          <w:lang w:eastAsia="ru-RU"/>
        </w:rPr>
        <w:t>сцеве</w:t>
      </w:r>
      <w:proofErr w:type="spellEnd"/>
      <w:r w:rsidR="00C9274C" w:rsidRPr="00927A58">
        <w:rPr>
          <w:rFonts w:ascii="Times New Roman" w:hAnsi="Times New Roman"/>
          <w:sz w:val="24"/>
          <w:szCs w:val="24"/>
          <w:lang w:eastAsia="ru-RU"/>
        </w:rPr>
        <w:t xml:space="preserve"> самоврядування в </w:t>
      </w:r>
      <w:proofErr w:type="spellStart"/>
      <w:r w:rsidR="00C9274C" w:rsidRPr="00927A58">
        <w:rPr>
          <w:rFonts w:ascii="Times New Roman" w:hAnsi="Times New Roman"/>
          <w:sz w:val="24"/>
          <w:szCs w:val="24"/>
          <w:lang w:eastAsia="ru-RU"/>
        </w:rPr>
        <w:t>Україн</w:t>
      </w:r>
      <w:proofErr w:type="spellEnd"/>
      <w:r w:rsidR="00C9274C" w:rsidRPr="00927A58">
        <w:rPr>
          <w:rFonts w:ascii="Times New Roman" w:hAnsi="Times New Roman"/>
          <w:sz w:val="24"/>
          <w:szCs w:val="24"/>
          <w:lang w:val="ru-RU" w:eastAsia="ru-RU"/>
        </w:rPr>
        <w:t>i</w:t>
      </w:r>
      <w:r w:rsidR="00C9274C" w:rsidRPr="00927A58">
        <w:rPr>
          <w:rFonts w:ascii="Times New Roman" w:hAnsi="Times New Roman"/>
          <w:sz w:val="24"/>
          <w:szCs w:val="24"/>
          <w:lang w:eastAsia="ru-RU"/>
        </w:rPr>
        <w:t>», Земельним кодексом України, Законами України від 17.02.2022 № 2073-</w:t>
      </w:r>
      <w:r w:rsidR="00C9274C" w:rsidRPr="00927A58">
        <w:rPr>
          <w:rFonts w:ascii="Times New Roman" w:hAnsi="Times New Roman"/>
          <w:sz w:val="24"/>
          <w:szCs w:val="24"/>
          <w:lang w:val="ru-RU" w:eastAsia="ru-RU"/>
        </w:rPr>
        <w:t>IX</w:t>
      </w:r>
      <w:r w:rsidR="00C9274C" w:rsidRPr="00927A58">
        <w:rPr>
          <w:rFonts w:ascii="Times New Roman" w:hAnsi="Times New Roman"/>
          <w:sz w:val="24"/>
          <w:szCs w:val="24"/>
          <w:lang w:eastAsia="ru-RU"/>
        </w:rPr>
        <w:t xml:space="preserve"> «Про адміністративну процедуру», в</w:t>
      </w:r>
      <w:r w:rsidR="00C9274C" w:rsidRPr="00927A58">
        <w:rPr>
          <w:rFonts w:ascii="Times New Roman" w:hAnsi="Times New Roman"/>
          <w:sz w:val="24"/>
          <w:szCs w:val="24"/>
          <w:lang w:val="ru-RU" w:eastAsia="ru-RU"/>
        </w:rPr>
        <w:t>i</w:t>
      </w:r>
      <w:r w:rsidR="00C9274C" w:rsidRPr="00927A58">
        <w:rPr>
          <w:rFonts w:ascii="Times New Roman" w:hAnsi="Times New Roman"/>
          <w:sz w:val="24"/>
          <w:szCs w:val="24"/>
          <w:lang w:eastAsia="ru-RU"/>
        </w:rPr>
        <w:t>д 07.07.2011 № 3613-</w:t>
      </w:r>
      <w:r w:rsidR="00C9274C" w:rsidRPr="00927A58">
        <w:rPr>
          <w:rFonts w:ascii="Times New Roman" w:hAnsi="Times New Roman"/>
          <w:sz w:val="24"/>
          <w:szCs w:val="24"/>
          <w:lang w:val="en-US" w:eastAsia="ru-RU"/>
        </w:rPr>
        <w:t>V</w:t>
      </w:r>
      <w:r w:rsidR="00C9274C" w:rsidRPr="00927A58">
        <w:rPr>
          <w:rFonts w:ascii="Times New Roman" w:hAnsi="Times New Roman"/>
          <w:sz w:val="24"/>
          <w:szCs w:val="24"/>
          <w:lang w:val="ru-RU" w:eastAsia="ru-RU"/>
        </w:rPr>
        <w:t>I</w:t>
      </w:r>
      <w:r w:rsidR="00C9274C" w:rsidRPr="00927A58">
        <w:rPr>
          <w:rFonts w:ascii="Times New Roman" w:hAnsi="Times New Roman"/>
          <w:sz w:val="24"/>
          <w:szCs w:val="24"/>
          <w:lang w:eastAsia="ru-RU"/>
        </w:rPr>
        <w:t xml:space="preserve"> «Про Державний земельний кадастр», в</w:t>
      </w:r>
      <w:r w:rsidR="00C9274C" w:rsidRPr="00927A58">
        <w:rPr>
          <w:rFonts w:ascii="Times New Roman" w:hAnsi="Times New Roman"/>
          <w:sz w:val="24"/>
          <w:szCs w:val="24"/>
          <w:lang w:val="ru-RU" w:eastAsia="ru-RU"/>
        </w:rPr>
        <w:t>i</w:t>
      </w:r>
      <w:r w:rsidR="00C9274C" w:rsidRPr="00927A58">
        <w:rPr>
          <w:rFonts w:ascii="Times New Roman" w:hAnsi="Times New Roman"/>
          <w:sz w:val="24"/>
          <w:szCs w:val="24"/>
          <w:lang w:eastAsia="ru-RU"/>
        </w:rPr>
        <w:t>д 22.05.2003  № 858-</w:t>
      </w:r>
      <w:r w:rsidR="00C9274C" w:rsidRPr="00927A58">
        <w:rPr>
          <w:rFonts w:ascii="Times New Roman" w:hAnsi="Times New Roman"/>
          <w:sz w:val="24"/>
          <w:szCs w:val="24"/>
          <w:lang w:val="en-US" w:eastAsia="ru-RU"/>
        </w:rPr>
        <w:t>IV</w:t>
      </w:r>
      <w:r w:rsidR="00C9274C" w:rsidRPr="00927A58">
        <w:rPr>
          <w:rFonts w:ascii="Times New Roman" w:hAnsi="Times New Roman"/>
          <w:sz w:val="24"/>
          <w:szCs w:val="24"/>
          <w:lang w:eastAsia="ru-RU"/>
        </w:rPr>
        <w:t xml:space="preserve"> «Про </w:t>
      </w:r>
      <w:proofErr w:type="spellStart"/>
      <w:r w:rsidR="00C9274C" w:rsidRPr="00927A58">
        <w:rPr>
          <w:rFonts w:ascii="Times New Roman" w:hAnsi="Times New Roman"/>
          <w:sz w:val="24"/>
          <w:szCs w:val="24"/>
          <w:lang w:eastAsia="ru-RU"/>
        </w:rPr>
        <w:t>землеустр</w:t>
      </w:r>
      <w:proofErr w:type="spellEnd"/>
      <w:r w:rsidR="00C9274C" w:rsidRPr="00927A58">
        <w:rPr>
          <w:rFonts w:ascii="Times New Roman" w:hAnsi="Times New Roman"/>
          <w:sz w:val="24"/>
          <w:szCs w:val="24"/>
          <w:lang w:val="ru-RU" w:eastAsia="ru-RU"/>
        </w:rPr>
        <w:t>i</w:t>
      </w:r>
      <w:r w:rsidR="00C9274C" w:rsidRPr="00927A58">
        <w:rPr>
          <w:rFonts w:ascii="Times New Roman" w:hAnsi="Times New Roman"/>
          <w:sz w:val="24"/>
          <w:szCs w:val="24"/>
          <w:lang w:eastAsia="ru-RU"/>
        </w:rPr>
        <w:t>й», враховуючи пропозиції, подані пост</w:t>
      </w:r>
      <w:r w:rsidR="00C9274C" w:rsidRPr="00927A58">
        <w:rPr>
          <w:rFonts w:ascii="Times New Roman" w:hAnsi="Times New Roman"/>
          <w:sz w:val="24"/>
          <w:szCs w:val="24"/>
          <w:lang w:val="ru-RU" w:eastAsia="ru-RU"/>
        </w:rPr>
        <w:t>i</w:t>
      </w:r>
      <w:r w:rsidR="00C9274C" w:rsidRPr="00927A58">
        <w:rPr>
          <w:rFonts w:ascii="Times New Roman" w:hAnsi="Times New Roman"/>
          <w:sz w:val="24"/>
          <w:szCs w:val="24"/>
          <w:lang w:eastAsia="ru-RU"/>
        </w:rPr>
        <w:t>йно д</w:t>
      </w:r>
      <w:r w:rsidR="00C9274C" w:rsidRPr="00927A58">
        <w:rPr>
          <w:rFonts w:ascii="Times New Roman" w:hAnsi="Times New Roman"/>
          <w:sz w:val="24"/>
          <w:szCs w:val="24"/>
          <w:lang w:val="ru-RU" w:eastAsia="ru-RU"/>
        </w:rPr>
        <w:t>i</w:t>
      </w:r>
      <w:proofErr w:type="spellStart"/>
      <w:r w:rsidR="00C9274C" w:rsidRPr="00927A58">
        <w:rPr>
          <w:rFonts w:ascii="Times New Roman" w:hAnsi="Times New Roman"/>
          <w:sz w:val="24"/>
          <w:szCs w:val="24"/>
          <w:lang w:eastAsia="ru-RU"/>
        </w:rPr>
        <w:t>ючою</w:t>
      </w:r>
      <w:proofErr w:type="spellEnd"/>
      <w:r w:rsidR="00C9274C" w:rsidRPr="00927A58">
        <w:rPr>
          <w:rFonts w:ascii="Times New Roman" w:hAnsi="Times New Roman"/>
          <w:sz w:val="24"/>
          <w:szCs w:val="24"/>
          <w:lang w:eastAsia="ru-RU"/>
        </w:rPr>
        <w:t xml:space="preserve"> ком</w:t>
      </w:r>
      <w:r w:rsidR="00C9274C" w:rsidRPr="00927A58">
        <w:rPr>
          <w:rFonts w:ascii="Times New Roman" w:hAnsi="Times New Roman"/>
          <w:sz w:val="24"/>
          <w:szCs w:val="24"/>
          <w:lang w:val="ru-RU" w:eastAsia="ru-RU"/>
        </w:rPr>
        <w:t>i</w:t>
      </w:r>
      <w:r w:rsidR="00C9274C" w:rsidRPr="00927A58">
        <w:rPr>
          <w:rFonts w:ascii="Times New Roman" w:hAnsi="Times New Roman"/>
          <w:sz w:val="24"/>
          <w:szCs w:val="24"/>
          <w:lang w:eastAsia="ru-RU"/>
        </w:rPr>
        <w:t>с</w:t>
      </w:r>
      <w:r w:rsidR="00C9274C" w:rsidRPr="00927A58">
        <w:rPr>
          <w:rFonts w:ascii="Times New Roman" w:hAnsi="Times New Roman"/>
          <w:sz w:val="24"/>
          <w:szCs w:val="24"/>
          <w:lang w:val="ru-RU" w:eastAsia="ru-RU"/>
        </w:rPr>
        <w:t>i</w:t>
      </w:r>
      <w:proofErr w:type="spellStart"/>
      <w:r w:rsidR="00C9274C" w:rsidRPr="00927A58">
        <w:rPr>
          <w:rFonts w:ascii="Times New Roman" w:hAnsi="Times New Roman"/>
          <w:sz w:val="24"/>
          <w:szCs w:val="24"/>
          <w:lang w:eastAsia="ru-RU"/>
        </w:rPr>
        <w:t>єю</w:t>
      </w:r>
      <w:proofErr w:type="spellEnd"/>
      <w:r w:rsidR="00C9274C" w:rsidRPr="00927A58">
        <w:rPr>
          <w:rFonts w:ascii="Times New Roman" w:hAnsi="Times New Roman"/>
          <w:sz w:val="24"/>
          <w:szCs w:val="24"/>
          <w:lang w:eastAsia="ru-RU"/>
        </w:rPr>
        <w:t xml:space="preserve"> з розгляду питань, пов’язаних з регулюванням земельних в</w:t>
      </w:r>
      <w:r w:rsidR="00C9274C" w:rsidRPr="00927A58">
        <w:rPr>
          <w:rFonts w:ascii="Times New Roman" w:hAnsi="Times New Roman"/>
          <w:sz w:val="24"/>
          <w:szCs w:val="24"/>
          <w:lang w:val="ru-RU" w:eastAsia="ru-RU"/>
        </w:rPr>
        <w:t>i</w:t>
      </w:r>
      <w:proofErr w:type="spellStart"/>
      <w:r w:rsidR="00C9274C" w:rsidRPr="00927A58">
        <w:rPr>
          <w:rFonts w:ascii="Times New Roman" w:hAnsi="Times New Roman"/>
          <w:sz w:val="24"/>
          <w:szCs w:val="24"/>
          <w:lang w:eastAsia="ru-RU"/>
        </w:rPr>
        <w:t>дносин</w:t>
      </w:r>
      <w:proofErr w:type="spellEnd"/>
      <w:r w:rsidR="00C9274C" w:rsidRPr="00927A58">
        <w:rPr>
          <w:rFonts w:ascii="Times New Roman" w:hAnsi="Times New Roman"/>
          <w:sz w:val="24"/>
          <w:szCs w:val="24"/>
          <w:lang w:eastAsia="ru-RU"/>
        </w:rPr>
        <w:t xml:space="preserve"> при Виконавчому ком</w:t>
      </w:r>
      <w:r w:rsidR="00C9274C" w:rsidRPr="00927A58">
        <w:rPr>
          <w:rFonts w:ascii="Times New Roman" w:hAnsi="Times New Roman"/>
          <w:sz w:val="24"/>
          <w:szCs w:val="24"/>
          <w:lang w:val="ru-RU" w:eastAsia="ru-RU"/>
        </w:rPr>
        <w:t>i</w:t>
      </w:r>
      <w:r w:rsidR="00C9274C" w:rsidRPr="00927A58">
        <w:rPr>
          <w:rFonts w:ascii="Times New Roman" w:hAnsi="Times New Roman"/>
          <w:sz w:val="24"/>
          <w:szCs w:val="24"/>
          <w:lang w:eastAsia="ru-RU"/>
        </w:rPr>
        <w:t>тет</w:t>
      </w:r>
      <w:r w:rsidR="00C9274C" w:rsidRPr="00927A58">
        <w:rPr>
          <w:rFonts w:ascii="Times New Roman" w:hAnsi="Times New Roman"/>
          <w:sz w:val="24"/>
          <w:szCs w:val="24"/>
          <w:lang w:val="ru-RU" w:eastAsia="ru-RU"/>
        </w:rPr>
        <w:t>i</w:t>
      </w:r>
      <w:r w:rsidR="00C9274C" w:rsidRPr="00927A58">
        <w:rPr>
          <w:rFonts w:ascii="Times New Roman" w:hAnsi="Times New Roman"/>
          <w:sz w:val="24"/>
          <w:szCs w:val="24"/>
          <w:lang w:eastAsia="ru-RU"/>
        </w:rPr>
        <w:t xml:space="preserve"> Шептицької м</w:t>
      </w:r>
      <w:r w:rsidR="00C9274C" w:rsidRPr="00927A58">
        <w:rPr>
          <w:rFonts w:ascii="Times New Roman" w:hAnsi="Times New Roman"/>
          <w:sz w:val="24"/>
          <w:szCs w:val="24"/>
          <w:lang w:val="ru-RU" w:eastAsia="ru-RU"/>
        </w:rPr>
        <w:t>i</w:t>
      </w:r>
      <w:proofErr w:type="spellStart"/>
      <w:r w:rsidR="00C9274C" w:rsidRPr="00927A58">
        <w:rPr>
          <w:rFonts w:ascii="Times New Roman" w:hAnsi="Times New Roman"/>
          <w:sz w:val="24"/>
          <w:szCs w:val="24"/>
          <w:lang w:eastAsia="ru-RU"/>
        </w:rPr>
        <w:t>ської</w:t>
      </w:r>
      <w:proofErr w:type="spellEnd"/>
      <w:r w:rsidR="00C9274C" w:rsidRPr="00927A58">
        <w:rPr>
          <w:rFonts w:ascii="Times New Roman" w:hAnsi="Times New Roman"/>
          <w:sz w:val="24"/>
          <w:szCs w:val="24"/>
          <w:lang w:eastAsia="ru-RU"/>
        </w:rPr>
        <w:t xml:space="preserve"> ради при розгляді </w:t>
      </w:r>
      <w:r w:rsidR="00C9274C" w:rsidRPr="00927A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клопотання </w:t>
      </w:r>
      <w:r w:rsidR="005E2C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громадянина </w:t>
      </w:r>
      <w:proofErr w:type="spellStart"/>
      <w:r w:rsidR="005E2C6E">
        <w:rPr>
          <w:rFonts w:ascii="Times New Roman" w:hAnsi="Times New Roman"/>
          <w:color w:val="000000"/>
          <w:sz w:val="24"/>
          <w:szCs w:val="24"/>
          <w:lang w:eastAsia="ru-RU"/>
        </w:rPr>
        <w:t>Нискогуза</w:t>
      </w:r>
      <w:proofErr w:type="spellEnd"/>
      <w:r w:rsidR="005E2C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Павла Юрійовича</w:t>
      </w:r>
      <w:r w:rsidR="005E2C6E" w:rsidRPr="005E2C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9274C" w:rsidRPr="00927A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 </w:t>
      </w:r>
      <w:r w:rsidR="00C9274C" w:rsidRPr="00927A58">
        <w:rPr>
          <w:rFonts w:ascii="Times New Roman" w:hAnsi="Times New Roman"/>
          <w:sz w:val="24"/>
          <w:szCs w:val="24"/>
          <w:lang w:eastAsia="ru-RU"/>
        </w:rPr>
        <w:t xml:space="preserve">надання дозволу на розроблення </w:t>
      </w:r>
      <w:proofErr w:type="spellStart"/>
      <w:r w:rsidR="00C9274C" w:rsidRPr="00927A58">
        <w:rPr>
          <w:rFonts w:ascii="Times New Roman" w:hAnsi="Times New Roman"/>
          <w:color w:val="000000"/>
          <w:sz w:val="24"/>
          <w:szCs w:val="24"/>
          <w:lang w:eastAsia="ru-RU"/>
        </w:rPr>
        <w:t>проєкту</w:t>
      </w:r>
      <w:proofErr w:type="spellEnd"/>
      <w:r w:rsidR="00C9274C" w:rsidRPr="00927A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землеустрою щод</w:t>
      </w:r>
      <w:r w:rsidR="00262480">
        <w:rPr>
          <w:rFonts w:ascii="Times New Roman" w:hAnsi="Times New Roman"/>
          <w:color w:val="000000"/>
          <w:sz w:val="24"/>
          <w:szCs w:val="24"/>
          <w:lang w:eastAsia="ru-RU"/>
        </w:rPr>
        <w:t>о відведення земельної ділянки з метою зміни цільового</w:t>
      </w:r>
      <w:r w:rsidR="00C9274C" w:rsidRPr="00927A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призначення</w:t>
      </w:r>
      <w:r w:rsidR="00BB49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яку</w:t>
      </w:r>
      <w:r w:rsidR="002624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</w:t>
      </w:r>
      <w:r w:rsidR="00BB4997">
        <w:rPr>
          <w:rFonts w:ascii="Times New Roman" w:hAnsi="Times New Roman"/>
          <w:color w:val="000000"/>
          <w:sz w:val="24"/>
          <w:szCs w:val="24"/>
          <w:lang w:eastAsia="ru-RU"/>
        </w:rPr>
        <w:t>ін</w:t>
      </w:r>
      <w:r w:rsidR="002624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орендує</w:t>
      </w:r>
      <w:r w:rsidR="00C9274C" w:rsidRPr="00927A58">
        <w:rPr>
          <w:rFonts w:ascii="Times New Roman" w:hAnsi="Times New Roman"/>
          <w:sz w:val="24"/>
          <w:szCs w:val="24"/>
          <w:lang w:eastAsia="ru-RU"/>
        </w:rPr>
        <w:t xml:space="preserve">, до якого додано копії: договору оренди землі № </w:t>
      </w:r>
      <w:r w:rsidR="005E2C6E">
        <w:rPr>
          <w:rFonts w:ascii="Times New Roman" w:hAnsi="Times New Roman"/>
          <w:sz w:val="24"/>
          <w:szCs w:val="24"/>
          <w:lang w:eastAsia="ru-RU"/>
        </w:rPr>
        <w:t>31</w:t>
      </w:r>
      <w:r w:rsidR="00C9274C" w:rsidRPr="00927A58">
        <w:rPr>
          <w:rFonts w:ascii="Times New Roman" w:hAnsi="Times New Roman"/>
          <w:sz w:val="24"/>
          <w:szCs w:val="24"/>
          <w:lang w:eastAsia="ru-RU"/>
        </w:rPr>
        <w:t xml:space="preserve"> від </w:t>
      </w:r>
      <w:r w:rsidR="005E2C6E">
        <w:rPr>
          <w:rFonts w:ascii="Times New Roman" w:hAnsi="Times New Roman"/>
          <w:sz w:val="24"/>
          <w:szCs w:val="24"/>
          <w:lang w:eastAsia="ru-RU"/>
        </w:rPr>
        <w:t>25 червня 2025</w:t>
      </w:r>
      <w:r w:rsidR="00C9274C" w:rsidRPr="00927A58">
        <w:rPr>
          <w:rFonts w:ascii="Times New Roman" w:hAnsi="Times New Roman"/>
          <w:sz w:val="24"/>
          <w:szCs w:val="24"/>
          <w:lang w:eastAsia="ru-RU"/>
        </w:rPr>
        <w:t xml:space="preserve"> року </w:t>
      </w:r>
      <w:r w:rsidR="00C9274C" w:rsidRPr="00927A58">
        <w:rPr>
          <w:rFonts w:ascii="Times New Roman" w:hAnsi="Times New Roman"/>
          <w:color w:val="000000"/>
          <w:sz w:val="24"/>
          <w:szCs w:val="24"/>
          <w:lang w:eastAsia="ru-RU"/>
        </w:rPr>
        <w:t>на земельну ділянку</w:t>
      </w:r>
      <w:r w:rsidR="00BB4997">
        <w:rPr>
          <w:rFonts w:ascii="Times New Roman" w:hAnsi="Times New Roman"/>
          <w:sz w:val="24"/>
          <w:szCs w:val="24"/>
          <w:lang w:eastAsia="ru-RU"/>
        </w:rPr>
        <w:t xml:space="preserve"> площею </w:t>
      </w:r>
      <w:r w:rsidR="005E2C6E" w:rsidRPr="005E2C6E">
        <w:rPr>
          <w:rFonts w:ascii="Times New Roman" w:hAnsi="Times New Roman"/>
          <w:sz w:val="24"/>
          <w:szCs w:val="24"/>
          <w:lang w:eastAsia="ru-RU"/>
        </w:rPr>
        <w:t xml:space="preserve">0,1946 </w:t>
      </w:r>
      <w:r w:rsidR="00C9274C" w:rsidRPr="00927A58">
        <w:rPr>
          <w:rFonts w:ascii="Times New Roman" w:hAnsi="Times New Roman"/>
          <w:sz w:val="24"/>
          <w:szCs w:val="24"/>
          <w:lang w:eastAsia="ru-RU"/>
        </w:rPr>
        <w:t xml:space="preserve">га </w:t>
      </w:r>
      <w:r w:rsidR="00C9274C" w:rsidRPr="00927A58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</w:t>
      </w:r>
      <w:r w:rsidR="00254CF7" w:rsidRPr="00254CF7">
        <w:rPr>
          <w:rFonts w:ascii="Times New Roman CYR" w:hAnsi="Times New Roman CYR" w:cs="Times New Roman CYR"/>
          <w:sz w:val="24"/>
          <w:szCs w:val="24"/>
          <w:lang w:eastAsia="ru-RU"/>
        </w:rPr>
        <w:t>місті Шептицький, на вулиці Івасюка, 2 «ж»</w:t>
      </w:r>
      <w:r w:rsidR="00262480">
        <w:rPr>
          <w:rFonts w:ascii="Times New Roman" w:hAnsi="Times New Roman"/>
          <w:sz w:val="24"/>
          <w:szCs w:val="24"/>
          <w:lang w:eastAsia="ru-RU"/>
        </w:rPr>
        <w:t>, паспорта,</w:t>
      </w:r>
      <w:r w:rsidR="00C9274C" w:rsidRPr="00927A58">
        <w:rPr>
          <w:rFonts w:ascii="Times New Roman" w:hAnsi="Times New Roman"/>
          <w:sz w:val="24"/>
          <w:szCs w:val="24"/>
          <w:lang w:eastAsia="ru-RU"/>
        </w:rPr>
        <w:t xml:space="preserve"> ідентифікаційного номеру,</w:t>
      </w:r>
      <w:r w:rsidR="00A603E7">
        <w:rPr>
          <w:rFonts w:ascii="Times New Roman" w:hAnsi="Times New Roman"/>
          <w:sz w:val="24"/>
          <w:szCs w:val="24"/>
          <w:lang w:eastAsia="ru-RU"/>
        </w:rPr>
        <w:t xml:space="preserve"> витягу з містобудівної документації</w:t>
      </w:r>
      <w:r w:rsidR="00262480">
        <w:rPr>
          <w:rFonts w:ascii="Times New Roman" w:hAnsi="Times New Roman"/>
          <w:sz w:val="24"/>
          <w:szCs w:val="24"/>
          <w:lang w:eastAsia="ru-RU"/>
        </w:rPr>
        <w:t xml:space="preserve"> від </w:t>
      </w:r>
      <w:r w:rsidR="00254CF7" w:rsidRPr="00254CF7">
        <w:rPr>
          <w:rFonts w:ascii="Times New Roman" w:hAnsi="Times New Roman"/>
          <w:sz w:val="24"/>
          <w:szCs w:val="24"/>
          <w:lang w:eastAsia="ru-RU"/>
        </w:rPr>
        <w:t>28</w:t>
      </w:r>
      <w:r w:rsidR="00BB4997" w:rsidRPr="00254CF7">
        <w:rPr>
          <w:rFonts w:ascii="Times New Roman" w:hAnsi="Times New Roman"/>
          <w:sz w:val="24"/>
          <w:szCs w:val="24"/>
          <w:lang w:eastAsia="ru-RU"/>
        </w:rPr>
        <w:t>.08.</w:t>
      </w:r>
      <w:r w:rsidR="00262480" w:rsidRPr="00254CF7">
        <w:rPr>
          <w:rFonts w:ascii="Times New Roman" w:hAnsi="Times New Roman"/>
          <w:sz w:val="24"/>
          <w:szCs w:val="24"/>
          <w:lang w:eastAsia="ru-RU"/>
        </w:rPr>
        <w:t>2025</w:t>
      </w:r>
      <w:r w:rsidR="00254CF7">
        <w:rPr>
          <w:rFonts w:ascii="Times New Roman" w:hAnsi="Times New Roman"/>
          <w:sz w:val="24"/>
          <w:szCs w:val="24"/>
          <w:lang w:eastAsia="ru-RU"/>
        </w:rPr>
        <w:t xml:space="preserve"> № 16-32/98</w:t>
      </w:r>
      <w:r w:rsidR="00A603E7">
        <w:rPr>
          <w:rFonts w:ascii="Times New Roman" w:hAnsi="Times New Roman"/>
          <w:sz w:val="24"/>
          <w:szCs w:val="24"/>
          <w:lang w:eastAsia="ru-RU"/>
        </w:rPr>
        <w:t>,</w:t>
      </w:r>
      <w:r w:rsidR="00C9274C" w:rsidRPr="00927A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9274C" w:rsidRPr="00927A58">
        <w:rPr>
          <w:rFonts w:ascii="Times New Roman" w:hAnsi="Times New Roman"/>
          <w:color w:val="000000"/>
          <w:sz w:val="24"/>
          <w:szCs w:val="24"/>
          <w:lang w:eastAsia="ru-RU"/>
        </w:rPr>
        <w:t>у відповідності до частини п’ятої статті 20 Земельного кодексу України</w:t>
      </w:r>
      <w:r w:rsidR="002E59E0" w:rsidRPr="00927A58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C9274C" w:rsidRPr="00927A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62480" w:rsidRPr="00262480">
        <w:rPr>
          <w:rFonts w:ascii="Times New Roman" w:hAnsi="Times New Roman"/>
          <w:color w:val="000000"/>
          <w:sz w:val="24"/>
          <w:szCs w:val="24"/>
          <w:lang w:eastAsia="ru-RU"/>
        </w:rPr>
        <w:t>взявши до уваги витяг з м</w:t>
      </w:r>
      <w:r w:rsidR="002624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істобудівної документації від </w:t>
      </w:r>
      <w:r w:rsidR="00BB4997">
        <w:rPr>
          <w:rFonts w:ascii="Times New Roman" w:hAnsi="Times New Roman"/>
          <w:color w:val="000000"/>
          <w:sz w:val="24"/>
          <w:szCs w:val="24"/>
          <w:lang w:eastAsia="ru-RU"/>
        </w:rPr>
        <w:t>28.08.</w:t>
      </w:r>
      <w:r w:rsidR="00262480" w:rsidRPr="00262480">
        <w:rPr>
          <w:rFonts w:ascii="Times New Roman" w:hAnsi="Times New Roman"/>
          <w:color w:val="000000"/>
          <w:sz w:val="24"/>
          <w:szCs w:val="24"/>
          <w:lang w:eastAsia="ru-RU"/>
        </w:rPr>
        <w:t>2025</w:t>
      </w:r>
      <w:r w:rsidR="00254C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54CF7" w:rsidRPr="00254CF7">
        <w:rPr>
          <w:rFonts w:ascii="Times New Roman" w:hAnsi="Times New Roman"/>
          <w:color w:val="000000"/>
          <w:sz w:val="24"/>
          <w:szCs w:val="24"/>
          <w:lang w:eastAsia="ru-RU"/>
        </w:rPr>
        <w:t>№ 16-32/98</w:t>
      </w:r>
      <w:r w:rsidR="00262480" w:rsidRPr="002624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 </w:t>
      </w:r>
      <w:r w:rsidR="002E59E0" w:rsidRPr="00927A58">
        <w:rPr>
          <w:rFonts w:ascii="Times New Roman" w:eastAsia="Times New Roman" w:hAnsi="Times New Roman"/>
          <w:sz w:val="24"/>
          <w:szCs w:val="24"/>
          <w:lang w:eastAsia="ru-RU"/>
        </w:rPr>
        <w:t xml:space="preserve">враховуючи відсутність підстав для відмови у наданні дозволу на розроблення </w:t>
      </w:r>
      <w:proofErr w:type="spellStart"/>
      <w:r w:rsidR="002E59E0" w:rsidRPr="00927A58">
        <w:rPr>
          <w:rFonts w:ascii="Times New Roman" w:eastAsia="Times New Roman" w:hAnsi="Times New Roman"/>
          <w:sz w:val="24"/>
          <w:szCs w:val="24"/>
          <w:lang w:eastAsia="ru-RU"/>
        </w:rPr>
        <w:t>проєкту</w:t>
      </w:r>
      <w:proofErr w:type="spellEnd"/>
      <w:r w:rsidR="002E59E0" w:rsidRPr="00927A58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землеустрою, встановлених частиною </w:t>
      </w:r>
      <w:r w:rsidR="001F6026">
        <w:rPr>
          <w:rFonts w:ascii="Times New Roman" w:eastAsia="Times New Roman" w:hAnsi="Times New Roman"/>
          <w:sz w:val="24"/>
          <w:szCs w:val="24"/>
          <w:lang w:eastAsia="ru-RU"/>
        </w:rPr>
        <w:t>третьою</w:t>
      </w:r>
      <w:r w:rsidR="002E59E0" w:rsidRPr="00927A58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статті 123 Земельного кодексу України та можливість розроблення документації у відповідності до частини </w:t>
      </w:r>
      <w:r w:rsidR="00BE6EEB">
        <w:rPr>
          <w:rFonts w:ascii="Times New Roman" w:eastAsia="Times New Roman" w:hAnsi="Times New Roman"/>
          <w:sz w:val="24"/>
          <w:szCs w:val="24"/>
          <w:lang w:eastAsia="ru-RU"/>
        </w:rPr>
        <w:t>першої</w:t>
      </w:r>
      <w:r w:rsidR="002E59E0" w:rsidRPr="00927A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24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59E0" w:rsidRPr="00927A58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статті 50 Закону України «Про землеустрій», </w:t>
      </w:r>
      <w:r w:rsidR="002E59E0" w:rsidRPr="00927A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Шептицька </w:t>
      </w:r>
      <w:proofErr w:type="spellStart"/>
      <w:r w:rsidR="002E59E0" w:rsidRPr="00927A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мiська</w:t>
      </w:r>
      <w:proofErr w:type="spellEnd"/>
      <w:r w:rsidR="002E59E0" w:rsidRPr="00927A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рада</w:t>
      </w:r>
    </w:p>
    <w:p w:rsidR="00C9274C" w:rsidRPr="00927A58" w:rsidRDefault="00C9274C" w:rsidP="00071F47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274C" w:rsidRPr="00927A58" w:rsidRDefault="00C9274C" w:rsidP="00071F47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7A58">
        <w:rPr>
          <w:rFonts w:ascii="Times New Roman" w:hAnsi="Times New Roman"/>
          <w:sz w:val="24"/>
          <w:szCs w:val="24"/>
          <w:lang w:eastAsia="ru-RU"/>
        </w:rPr>
        <w:t>В И Р I Ш И Л А :</w:t>
      </w:r>
    </w:p>
    <w:p w:rsidR="00C9274C" w:rsidRPr="00927A58" w:rsidRDefault="00C9274C" w:rsidP="00071F47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274C" w:rsidRPr="00927A58" w:rsidRDefault="00C9274C" w:rsidP="00F56777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7A58">
        <w:rPr>
          <w:rFonts w:ascii="Times New Roman" w:hAnsi="Times New Roman"/>
          <w:sz w:val="24"/>
          <w:szCs w:val="24"/>
          <w:lang w:eastAsia="ru-RU"/>
        </w:rPr>
        <w:t xml:space="preserve">1. Надати </w:t>
      </w:r>
      <w:r w:rsidR="00B772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громадянину </w:t>
      </w:r>
      <w:proofErr w:type="spellStart"/>
      <w:r w:rsidR="00B772A9">
        <w:rPr>
          <w:rFonts w:ascii="Times New Roman" w:hAnsi="Times New Roman"/>
          <w:color w:val="000000"/>
          <w:sz w:val="24"/>
          <w:szCs w:val="24"/>
          <w:lang w:eastAsia="ru-RU"/>
        </w:rPr>
        <w:t>Нискогузу</w:t>
      </w:r>
      <w:proofErr w:type="spellEnd"/>
      <w:r w:rsidR="00B772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Павлу Юрійовичу</w:t>
      </w:r>
      <w:r w:rsidRPr="00927A58">
        <w:rPr>
          <w:rFonts w:ascii="Times New Roman" w:hAnsi="Times New Roman"/>
          <w:sz w:val="24"/>
          <w:szCs w:val="24"/>
          <w:lang w:eastAsia="ru-RU"/>
        </w:rPr>
        <w:t xml:space="preserve"> дозвіл на розроблення </w:t>
      </w:r>
      <w:proofErr w:type="spellStart"/>
      <w:r w:rsidRPr="00927A58">
        <w:rPr>
          <w:rFonts w:ascii="Times New Roman" w:hAnsi="Times New Roman"/>
          <w:sz w:val="24"/>
          <w:szCs w:val="24"/>
          <w:lang w:eastAsia="ru-RU"/>
        </w:rPr>
        <w:t>проєкту</w:t>
      </w:r>
      <w:proofErr w:type="spellEnd"/>
      <w:r w:rsidRPr="00927A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7A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землеустрою щодо відведення земельної ділянки, </w:t>
      </w:r>
      <w:r w:rsidRPr="00927A58">
        <w:rPr>
          <w:rFonts w:ascii="Times New Roman" w:hAnsi="Times New Roman"/>
          <w:sz w:val="24"/>
          <w:szCs w:val="24"/>
          <w:lang w:eastAsia="ru-RU"/>
        </w:rPr>
        <w:t>з метою зміни цільового призначення на земельну ділянку з к</w:t>
      </w:r>
      <w:r w:rsidR="00BB4997">
        <w:rPr>
          <w:rFonts w:ascii="Times New Roman" w:hAnsi="Times New Roman"/>
          <w:sz w:val="24"/>
          <w:szCs w:val="24"/>
          <w:lang w:eastAsia="ru-RU"/>
        </w:rPr>
        <w:t>адастрови</w:t>
      </w:r>
      <w:r w:rsidR="00122C47">
        <w:rPr>
          <w:rFonts w:ascii="Times New Roman" w:hAnsi="Times New Roman"/>
          <w:sz w:val="24"/>
          <w:szCs w:val="24"/>
          <w:lang w:eastAsia="ru-RU"/>
        </w:rPr>
        <w:t>м номером 4611800000:03:005:0041</w:t>
      </w:r>
      <w:r w:rsidR="00BB4997">
        <w:rPr>
          <w:rFonts w:ascii="Times New Roman" w:hAnsi="Times New Roman"/>
          <w:sz w:val="24"/>
          <w:szCs w:val="24"/>
          <w:lang w:eastAsia="ru-RU"/>
        </w:rPr>
        <w:t>, площею 0,</w:t>
      </w:r>
      <w:r w:rsidR="00122C47">
        <w:rPr>
          <w:rFonts w:ascii="Times New Roman" w:hAnsi="Times New Roman"/>
          <w:sz w:val="24"/>
          <w:szCs w:val="24"/>
          <w:lang w:eastAsia="ru-RU"/>
        </w:rPr>
        <w:t>1946</w:t>
      </w:r>
      <w:r w:rsidR="009D07D6">
        <w:rPr>
          <w:rFonts w:ascii="Times New Roman" w:hAnsi="Times New Roman"/>
          <w:sz w:val="24"/>
          <w:szCs w:val="24"/>
          <w:lang w:eastAsia="ru-RU"/>
        </w:rPr>
        <w:t xml:space="preserve"> га,  змінивши код</w:t>
      </w:r>
      <w:r w:rsidRPr="00927A58">
        <w:rPr>
          <w:rFonts w:ascii="Times New Roman" w:hAnsi="Times New Roman"/>
          <w:sz w:val="24"/>
          <w:szCs w:val="24"/>
          <w:lang w:eastAsia="ru-RU"/>
        </w:rPr>
        <w:t xml:space="preserve"> «КВЦПЗД </w:t>
      </w:r>
      <w:r w:rsidR="00BB4997">
        <w:rPr>
          <w:rFonts w:ascii="Times New Roman" w:hAnsi="Times New Roman"/>
          <w:sz w:val="24"/>
          <w:szCs w:val="24"/>
          <w:lang w:eastAsia="ru-RU"/>
        </w:rPr>
        <w:t>–</w:t>
      </w:r>
      <w:r w:rsidRPr="00927A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2C47">
        <w:rPr>
          <w:rFonts w:ascii="Times New Roman" w:hAnsi="Times New Roman"/>
          <w:sz w:val="24"/>
          <w:szCs w:val="24"/>
          <w:lang w:eastAsia="ru-RU"/>
        </w:rPr>
        <w:t>03.13</w:t>
      </w:r>
      <w:r w:rsidRPr="00927A58">
        <w:rPr>
          <w:rFonts w:ascii="Times New Roman" w:hAnsi="Times New Roman"/>
          <w:sz w:val="24"/>
          <w:szCs w:val="24"/>
          <w:lang w:eastAsia="ru-RU"/>
        </w:rPr>
        <w:t xml:space="preserve"> – для будівництва та обслуговування </w:t>
      </w:r>
      <w:r w:rsidR="00122C47">
        <w:rPr>
          <w:rFonts w:ascii="Times New Roman" w:hAnsi="Times New Roman"/>
          <w:sz w:val="24"/>
          <w:szCs w:val="24"/>
          <w:lang w:eastAsia="ru-RU"/>
        </w:rPr>
        <w:t>будівель закладів побутового обслуговування</w:t>
      </w:r>
      <w:r w:rsidRPr="00927A58">
        <w:rPr>
          <w:rFonts w:ascii="Times New Roman" w:hAnsi="Times New Roman"/>
          <w:sz w:val="24"/>
          <w:szCs w:val="24"/>
          <w:lang w:eastAsia="ru-RU"/>
        </w:rPr>
        <w:t>» на</w:t>
      </w:r>
      <w:r w:rsidR="003171E2">
        <w:rPr>
          <w:rFonts w:ascii="Times New Roman" w:hAnsi="Times New Roman"/>
          <w:sz w:val="24"/>
          <w:szCs w:val="24"/>
          <w:lang w:eastAsia="ru-RU"/>
        </w:rPr>
        <w:t xml:space="preserve"> код</w:t>
      </w:r>
      <w:r w:rsidRPr="00927A58">
        <w:rPr>
          <w:rFonts w:ascii="Times New Roman" w:hAnsi="Times New Roman"/>
          <w:sz w:val="24"/>
          <w:szCs w:val="24"/>
          <w:lang w:eastAsia="ru-RU"/>
        </w:rPr>
        <w:t xml:space="preserve"> «КВЦПЗД –</w:t>
      </w:r>
      <w:r w:rsidR="00122C47">
        <w:rPr>
          <w:rFonts w:ascii="Times New Roman" w:hAnsi="Times New Roman"/>
          <w:sz w:val="24"/>
          <w:szCs w:val="24"/>
          <w:lang w:eastAsia="ru-RU"/>
        </w:rPr>
        <w:t xml:space="preserve"> 03.03</w:t>
      </w:r>
      <w:r w:rsidR="00CA2FA7">
        <w:rPr>
          <w:rFonts w:ascii="Times New Roman" w:hAnsi="Times New Roman"/>
          <w:sz w:val="24"/>
          <w:szCs w:val="24"/>
          <w:lang w:eastAsia="ru-RU"/>
        </w:rPr>
        <w:t xml:space="preserve"> – для </w:t>
      </w:r>
      <w:r w:rsidR="00122C47">
        <w:rPr>
          <w:rFonts w:ascii="Times New Roman" w:hAnsi="Times New Roman"/>
          <w:sz w:val="24"/>
          <w:szCs w:val="24"/>
          <w:lang w:eastAsia="ru-RU"/>
        </w:rPr>
        <w:t>будівництва та обслуговування будівель закладів охорони здоров</w:t>
      </w:r>
      <w:r w:rsidR="00122C47" w:rsidRPr="00122C47">
        <w:rPr>
          <w:rFonts w:ascii="Times New Roman" w:hAnsi="Times New Roman"/>
          <w:sz w:val="24"/>
          <w:szCs w:val="24"/>
          <w:lang w:eastAsia="ru-RU"/>
        </w:rPr>
        <w:t>’</w:t>
      </w:r>
      <w:r w:rsidR="00122C47">
        <w:rPr>
          <w:rFonts w:ascii="Times New Roman" w:hAnsi="Times New Roman"/>
          <w:sz w:val="24"/>
          <w:szCs w:val="24"/>
          <w:lang w:eastAsia="ru-RU"/>
        </w:rPr>
        <w:t>я та соціальної допомоги</w:t>
      </w:r>
      <w:r w:rsidRPr="00927A58">
        <w:rPr>
          <w:rFonts w:ascii="Times New Roman" w:hAnsi="Times New Roman"/>
          <w:sz w:val="24"/>
          <w:szCs w:val="24"/>
          <w:lang w:eastAsia="ru-RU"/>
        </w:rPr>
        <w:t xml:space="preserve">», в місті Шептицький, на вулиці </w:t>
      </w:r>
      <w:r w:rsidR="00122C47">
        <w:rPr>
          <w:rFonts w:ascii="Times New Roman" w:hAnsi="Times New Roman"/>
          <w:sz w:val="24"/>
          <w:szCs w:val="24"/>
          <w:lang w:eastAsia="ru-RU"/>
        </w:rPr>
        <w:t>Івасюка, 2 «ж»</w:t>
      </w:r>
      <w:r w:rsidR="009D07D6">
        <w:rPr>
          <w:rFonts w:ascii="Times New Roman" w:hAnsi="Times New Roman"/>
          <w:sz w:val="24"/>
          <w:szCs w:val="24"/>
          <w:lang w:eastAsia="ru-RU"/>
        </w:rPr>
        <w:t>.</w:t>
      </w:r>
    </w:p>
    <w:p w:rsidR="00C9274C" w:rsidRPr="00927A58" w:rsidRDefault="0053347B" w:rsidP="0071272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C9274C" w:rsidRPr="00927A58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22C47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 w:rsidR="00122C47" w:rsidRPr="00122C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ромадянину </w:t>
      </w:r>
      <w:proofErr w:type="spellStart"/>
      <w:r w:rsidR="00122C47" w:rsidRPr="00122C47">
        <w:rPr>
          <w:rFonts w:ascii="Times New Roman" w:hAnsi="Times New Roman"/>
          <w:color w:val="000000"/>
          <w:sz w:val="24"/>
          <w:szCs w:val="24"/>
          <w:lang w:eastAsia="ru-RU"/>
        </w:rPr>
        <w:t>Нискогузу</w:t>
      </w:r>
      <w:proofErr w:type="spellEnd"/>
      <w:r w:rsidR="00122C47" w:rsidRPr="00122C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Павлу Юрійовичу </w:t>
      </w:r>
      <w:r w:rsidR="00C9274C" w:rsidRPr="00927A58">
        <w:rPr>
          <w:rFonts w:ascii="Times New Roman" w:hAnsi="Times New Roman"/>
          <w:sz w:val="24"/>
          <w:szCs w:val="24"/>
          <w:lang w:eastAsia="ru-RU"/>
        </w:rPr>
        <w:t>розроблен</w:t>
      </w:r>
      <w:r>
        <w:rPr>
          <w:rFonts w:ascii="Times New Roman" w:hAnsi="Times New Roman"/>
          <w:sz w:val="24"/>
          <w:szCs w:val="24"/>
          <w:lang w:eastAsia="ru-RU"/>
        </w:rPr>
        <w:t>ий</w:t>
      </w:r>
      <w:r w:rsidR="00C9274C" w:rsidRPr="00927A5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7A58">
        <w:rPr>
          <w:rFonts w:ascii="Times New Roman" w:hAnsi="Times New Roman"/>
          <w:sz w:val="24"/>
          <w:szCs w:val="24"/>
          <w:lang w:eastAsia="ru-RU"/>
        </w:rPr>
        <w:t>проєкт</w:t>
      </w:r>
      <w:proofErr w:type="spellEnd"/>
      <w:r w:rsidRPr="00927A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7A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землеустрою щодо відведення земельної ділянки,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цільове призначення якої </w:t>
      </w:r>
      <w:r w:rsidRPr="00927A58">
        <w:rPr>
          <w:rFonts w:ascii="Times New Roman" w:hAnsi="Times New Roman"/>
          <w:sz w:val="24"/>
          <w:szCs w:val="24"/>
          <w:lang w:eastAsia="ru-RU"/>
        </w:rPr>
        <w:t>змін</w:t>
      </w:r>
      <w:r>
        <w:rPr>
          <w:rFonts w:ascii="Times New Roman" w:hAnsi="Times New Roman"/>
          <w:sz w:val="24"/>
          <w:szCs w:val="24"/>
          <w:lang w:eastAsia="ru-RU"/>
        </w:rPr>
        <w:t xml:space="preserve">юється </w:t>
      </w:r>
      <w:r w:rsidR="00C9274C" w:rsidRPr="00927A58">
        <w:rPr>
          <w:rFonts w:ascii="Times New Roman" w:hAnsi="Times New Roman"/>
          <w:sz w:val="24"/>
          <w:szCs w:val="24"/>
          <w:lang w:eastAsia="ru-RU"/>
        </w:rPr>
        <w:t>подати на затвердження Шептицькій міській раді.</w:t>
      </w:r>
    </w:p>
    <w:p w:rsidR="00C9274C" w:rsidRPr="00927A58" w:rsidRDefault="004A1354" w:rsidP="00071F47">
      <w:pPr>
        <w:spacing w:after="0" w:line="240" w:lineRule="auto"/>
        <w:ind w:right="-1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C9274C" w:rsidRPr="00927A58">
        <w:rPr>
          <w:rFonts w:ascii="Times New Roman" w:hAnsi="Times New Roman"/>
          <w:sz w:val="24"/>
          <w:szCs w:val="24"/>
          <w:lang w:eastAsia="ru-RU"/>
        </w:rPr>
        <w:t xml:space="preserve">. Рішення набирає чинності з дня доведення його до відома адресата шляхом оприлюднення на офіційному </w:t>
      </w:r>
      <w:proofErr w:type="spellStart"/>
      <w:r w:rsidR="00C9274C" w:rsidRPr="00927A58">
        <w:rPr>
          <w:rFonts w:ascii="Times New Roman" w:hAnsi="Times New Roman"/>
          <w:sz w:val="24"/>
          <w:szCs w:val="24"/>
          <w:lang w:eastAsia="ru-RU"/>
        </w:rPr>
        <w:t>вебсайті</w:t>
      </w:r>
      <w:proofErr w:type="spellEnd"/>
      <w:r w:rsidR="00C9274C" w:rsidRPr="00927A58">
        <w:rPr>
          <w:rFonts w:ascii="Times New Roman" w:hAnsi="Times New Roman"/>
          <w:sz w:val="24"/>
          <w:szCs w:val="24"/>
          <w:lang w:eastAsia="ru-RU"/>
        </w:rPr>
        <w:t xml:space="preserve"> міської ради.</w:t>
      </w:r>
    </w:p>
    <w:p w:rsidR="00C9274C" w:rsidRPr="00927A58" w:rsidRDefault="004A1354" w:rsidP="00071F47">
      <w:pPr>
        <w:spacing w:after="0" w:line="240" w:lineRule="auto"/>
        <w:ind w:right="-1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C9274C" w:rsidRPr="00927A58">
        <w:rPr>
          <w:rFonts w:ascii="Times New Roman" w:hAnsi="Times New Roman"/>
          <w:sz w:val="24"/>
          <w:szCs w:val="24"/>
          <w:lang w:eastAsia="ru-RU"/>
        </w:rPr>
        <w:t>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C9274C" w:rsidRPr="00927A58" w:rsidRDefault="004A1354" w:rsidP="00222060">
      <w:pPr>
        <w:spacing w:after="0" w:line="240" w:lineRule="auto"/>
        <w:ind w:right="-1" w:firstLine="51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C9274C" w:rsidRPr="00927A58">
        <w:rPr>
          <w:rFonts w:ascii="Times New Roman" w:hAnsi="Times New Roman"/>
          <w:sz w:val="24"/>
          <w:szCs w:val="24"/>
          <w:lang w:val="ru-RU" w:eastAsia="ru-RU"/>
        </w:rPr>
        <w:t>.</w:t>
      </w:r>
      <w:r w:rsidR="00C9274C" w:rsidRPr="00927A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9274C" w:rsidRPr="00927A58">
        <w:rPr>
          <w:rFonts w:ascii="Times New Roman" w:hAnsi="Times New Roman"/>
          <w:sz w:val="24"/>
          <w:szCs w:val="24"/>
          <w:lang w:val="ru-RU" w:eastAsia="ru-RU"/>
        </w:rPr>
        <w:t xml:space="preserve">Контроль за </w:t>
      </w:r>
      <w:proofErr w:type="spellStart"/>
      <w:r w:rsidR="00C9274C" w:rsidRPr="00927A58">
        <w:rPr>
          <w:rFonts w:ascii="Times New Roman" w:hAnsi="Times New Roman"/>
          <w:sz w:val="24"/>
          <w:szCs w:val="24"/>
          <w:lang w:val="ru-RU" w:eastAsia="ru-RU"/>
        </w:rPr>
        <w:t>виконанням</w:t>
      </w:r>
      <w:proofErr w:type="spellEnd"/>
      <w:r w:rsidR="00C9274C" w:rsidRPr="00927A58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C9274C" w:rsidRPr="00927A58">
        <w:rPr>
          <w:rFonts w:ascii="Times New Roman" w:hAnsi="Times New Roman"/>
          <w:sz w:val="24"/>
          <w:szCs w:val="24"/>
          <w:lang w:val="ru-RU" w:eastAsia="ru-RU"/>
        </w:rPr>
        <w:t>рiшення</w:t>
      </w:r>
      <w:proofErr w:type="spellEnd"/>
      <w:r w:rsidR="00C9274C" w:rsidRPr="00927A58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C9274C" w:rsidRPr="00927A58">
        <w:rPr>
          <w:rFonts w:ascii="Times New Roman" w:hAnsi="Times New Roman"/>
          <w:sz w:val="24"/>
          <w:szCs w:val="24"/>
          <w:lang w:val="ru-RU" w:eastAsia="ru-RU"/>
        </w:rPr>
        <w:t>покласти</w:t>
      </w:r>
      <w:proofErr w:type="spellEnd"/>
      <w:r w:rsidR="00C9274C" w:rsidRPr="00927A58">
        <w:rPr>
          <w:rFonts w:ascii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C9274C" w:rsidRPr="00927A58">
        <w:rPr>
          <w:rFonts w:ascii="Times New Roman" w:hAnsi="Times New Roman"/>
          <w:sz w:val="24"/>
          <w:szCs w:val="24"/>
          <w:lang w:val="ru-RU" w:eastAsia="ru-RU"/>
        </w:rPr>
        <w:t>постiйну</w:t>
      </w:r>
      <w:proofErr w:type="spellEnd"/>
      <w:r w:rsidR="00C9274C" w:rsidRPr="00927A58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C9274C" w:rsidRPr="00927A58">
        <w:rPr>
          <w:rFonts w:ascii="Times New Roman" w:hAnsi="Times New Roman"/>
          <w:sz w:val="24"/>
          <w:szCs w:val="24"/>
          <w:lang w:val="ru-RU" w:eastAsia="ru-RU"/>
        </w:rPr>
        <w:t>депутатську</w:t>
      </w:r>
      <w:proofErr w:type="spellEnd"/>
      <w:r w:rsidR="00C9274C" w:rsidRPr="00927A58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C9274C" w:rsidRPr="00927A58">
        <w:rPr>
          <w:rFonts w:ascii="Times New Roman" w:hAnsi="Times New Roman"/>
          <w:sz w:val="24"/>
          <w:szCs w:val="24"/>
          <w:lang w:val="ru-RU" w:eastAsia="ru-RU"/>
        </w:rPr>
        <w:t>комiсiю</w:t>
      </w:r>
      <w:proofErr w:type="spellEnd"/>
      <w:r w:rsidR="00C9274C" w:rsidRPr="00927A58">
        <w:rPr>
          <w:rFonts w:ascii="Times New Roman" w:hAnsi="Times New Roman"/>
          <w:sz w:val="24"/>
          <w:szCs w:val="24"/>
          <w:lang w:val="ru-RU" w:eastAsia="ru-RU"/>
        </w:rPr>
        <w:t xml:space="preserve"> з </w:t>
      </w:r>
      <w:proofErr w:type="spellStart"/>
      <w:r w:rsidR="00C9274C" w:rsidRPr="00927A58">
        <w:rPr>
          <w:rFonts w:ascii="Times New Roman" w:hAnsi="Times New Roman"/>
          <w:sz w:val="24"/>
          <w:szCs w:val="24"/>
          <w:lang w:val="ru-RU" w:eastAsia="ru-RU"/>
        </w:rPr>
        <w:t>питань</w:t>
      </w:r>
      <w:proofErr w:type="spellEnd"/>
      <w:r w:rsidR="00C9274C" w:rsidRPr="00927A58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C9274C" w:rsidRPr="00927A58">
        <w:rPr>
          <w:rFonts w:ascii="Times New Roman" w:hAnsi="Times New Roman"/>
          <w:sz w:val="24"/>
          <w:szCs w:val="24"/>
          <w:lang w:val="ru-RU" w:eastAsia="ru-RU"/>
        </w:rPr>
        <w:t>мiстобудування</w:t>
      </w:r>
      <w:proofErr w:type="spellEnd"/>
      <w:r w:rsidR="00C9274C" w:rsidRPr="00927A58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="00C9274C" w:rsidRPr="00927A58">
        <w:rPr>
          <w:rFonts w:ascii="Times New Roman" w:hAnsi="Times New Roman"/>
          <w:sz w:val="24"/>
          <w:szCs w:val="24"/>
          <w:lang w:val="ru-RU" w:eastAsia="ru-RU"/>
        </w:rPr>
        <w:t>регулювання</w:t>
      </w:r>
      <w:proofErr w:type="spellEnd"/>
      <w:r w:rsidR="00C9274C" w:rsidRPr="00927A58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C9274C" w:rsidRPr="00927A58">
        <w:rPr>
          <w:rFonts w:ascii="Times New Roman" w:hAnsi="Times New Roman"/>
          <w:sz w:val="24"/>
          <w:szCs w:val="24"/>
          <w:lang w:val="ru-RU" w:eastAsia="ru-RU"/>
        </w:rPr>
        <w:t>земельних</w:t>
      </w:r>
      <w:proofErr w:type="spellEnd"/>
      <w:r w:rsidR="00C9274C" w:rsidRPr="00927A58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C9274C" w:rsidRPr="00927A58">
        <w:rPr>
          <w:rFonts w:ascii="Times New Roman" w:hAnsi="Times New Roman"/>
          <w:sz w:val="24"/>
          <w:szCs w:val="24"/>
          <w:lang w:val="ru-RU" w:eastAsia="ru-RU"/>
        </w:rPr>
        <w:t>вiдносин</w:t>
      </w:r>
      <w:proofErr w:type="spellEnd"/>
      <w:r w:rsidR="00C9274C" w:rsidRPr="00927A58">
        <w:rPr>
          <w:rFonts w:ascii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="00C9274C" w:rsidRPr="00927A58">
        <w:rPr>
          <w:rFonts w:ascii="Times New Roman" w:hAnsi="Times New Roman"/>
          <w:sz w:val="24"/>
          <w:szCs w:val="24"/>
          <w:lang w:val="ru-RU" w:eastAsia="ru-RU"/>
        </w:rPr>
        <w:t>адмiнiстративно</w:t>
      </w:r>
      <w:proofErr w:type="spellEnd"/>
      <w:r w:rsidR="00C9274C" w:rsidRPr="00927A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9274C" w:rsidRPr="00927A58">
        <w:rPr>
          <w:rFonts w:ascii="Times New Roman" w:hAnsi="Times New Roman"/>
          <w:sz w:val="24"/>
          <w:szCs w:val="24"/>
          <w:lang w:val="ru-RU" w:eastAsia="ru-RU"/>
        </w:rPr>
        <w:t>-</w:t>
      </w:r>
      <w:r w:rsidR="00C9274C" w:rsidRPr="00927A5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9274C" w:rsidRPr="00927A58">
        <w:rPr>
          <w:rFonts w:ascii="Times New Roman" w:hAnsi="Times New Roman"/>
          <w:sz w:val="24"/>
          <w:szCs w:val="24"/>
          <w:lang w:val="ru-RU" w:eastAsia="ru-RU"/>
        </w:rPr>
        <w:t>територiального</w:t>
      </w:r>
      <w:proofErr w:type="spellEnd"/>
      <w:r w:rsidR="00C9274C" w:rsidRPr="00927A58">
        <w:rPr>
          <w:rFonts w:ascii="Times New Roman" w:hAnsi="Times New Roman"/>
          <w:sz w:val="24"/>
          <w:szCs w:val="24"/>
          <w:lang w:val="ru-RU" w:eastAsia="ru-RU"/>
        </w:rPr>
        <w:t xml:space="preserve"> устрою (</w:t>
      </w:r>
      <w:r w:rsidR="00C9274C" w:rsidRPr="00927A58">
        <w:rPr>
          <w:rFonts w:ascii="Times New Roman" w:hAnsi="Times New Roman"/>
          <w:sz w:val="24"/>
          <w:szCs w:val="24"/>
          <w:lang w:eastAsia="ru-RU"/>
        </w:rPr>
        <w:t>Пилипчук П.П.</w:t>
      </w:r>
      <w:r w:rsidR="00C9274C" w:rsidRPr="00927A58">
        <w:rPr>
          <w:rFonts w:ascii="Times New Roman" w:hAnsi="Times New Roman"/>
          <w:sz w:val="24"/>
          <w:szCs w:val="24"/>
          <w:lang w:val="ru-RU" w:eastAsia="ru-RU"/>
        </w:rPr>
        <w:t>)</w:t>
      </w:r>
      <w:r w:rsidR="00C9274C" w:rsidRPr="00927A58">
        <w:rPr>
          <w:rFonts w:ascii="Times New Roman" w:hAnsi="Times New Roman"/>
          <w:sz w:val="24"/>
          <w:szCs w:val="24"/>
          <w:lang w:eastAsia="ru-RU"/>
        </w:rPr>
        <w:t>.</w:t>
      </w:r>
    </w:p>
    <w:p w:rsidR="00C9274C" w:rsidRPr="00927A58" w:rsidRDefault="00C9274C" w:rsidP="006D56D7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C9274C" w:rsidRPr="004A1354" w:rsidRDefault="00C9274C" w:rsidP="006D56D7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927A58">
        <w:rPr>
          <w:rFonts w:ascii="Times New Roman" w:hAnsi="Times New Roman"/>
          <w:sz w:val="24"/>
          <w:szCs w:val="24"/>
          <w:lang w:eastAsia="ru-RU"/>
        </w:rPr>
        <w:t>Мiський</w:t>
      </w:r>
      <w:proofErr w:type="spellEnd"/>
      <w:r w:rsidRPr="00927A58">
        <w:rPr>
          <w:rFonts w:ascii="Times New Roman" w:hAnsi="Times New Roman"/>
          <w:sz w:val="24"/>
          <w:szCs w:val="24"/>
          <w:lang w:eastAsia="ru-RU"/>
        </w:rPr>
        <w:t xml:space="preserve"> голова</w:t>
      </w:r>
      <w:r w:rsidRPr="00927A58">
        <w:rPr>
          <w:rFonts w:ascii="Times New Roman" w:hAnsi="Times New Roman"/>
          <w:sz w:val="24"/>
          <w:szCs w:val="24"/>
          <w:lang w:eastAsia="ru-RU"/>
        </w:rPr>
        <w:tab/>
      </w:r>
      <w:r w:rsidR="00BD11C8" w:rsidRPr="00392BE2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927A58">
        <w:rPr>
          <w:rFonts w:ascii="Times New Roman" w:hAnsi="Times New Roman"/>
          <w:sz w:val="24"/>
          <w:szCs w:val="24"/>
          <w:lang w:eastAsia="ru-RU"/>
        </w:rPr>
        <w:tab/>
      </w:r>
      <w:r w:rsidR="00CD3B3F" w:rsidRPr="00CD3B3F">
        <w:rPr>
          <w:rFonts w:ascii="Times New Roman" w:hAnsi="Times New Roman"/>
          <w:i/>
          <w:sz w:val="24"/>
          <w:szCs w:val="24"/>
          <w:lang w:eastAsia="ru-RU"/>
        </w:rPr>
        <w:t>(підпис)</w:t>
      </w:r>
      <w:r w:rsidR="00CD3B3F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927A58">
        <w:rPr>
          <w:rFonts w:ascii="Times New Roman" w:hAnsi="Times New Roman"/>
          <w:sz w:val="24"/>
          <w:szCs w:val="24"/>
          <w:lang w:eastAsia="ru-RU"/>
        </w:rPr>
        <w:tab/>
      </w:r>
      <w:r w:rsidR="009D07D6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="00CD3B3F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927A58">
        <w:rPr>
          <w:rFonts w:ascii="Times New Roman" w:hAnsi="Times New Roman"/>
          <w:sz w:val="24"/>
          <w:szCs w:val="24"/>
          <w:lang w:eastAsia="ru-RU"/>
        </w:rPr>
        <w:t>Андрій ЗАЛІВСЬКИЙ</w:t>
      </w:r>
    </w:p>
    <w:sectPr w:rsidR="00C9274C" w:rsidRPr="004A1354" w:rsidSect="00222060">
      <w:pgSz w:w="11906" w:h="16838"/>
      <w:pgMar w:top="127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21E42"/>
    <w:rsid w:val="00033BAA"/>
    <w:rsid w:val="000479BD"/>
    <w:rsid w:val="00051825"/>
    <w:rsid w:val="00061201"/>
    <w:rsid w:val="00067335"/>
    <w:rsid w:val="00071F47"/>
    <w:rsid w:val="00092067"/>
    <w:rsid w:val="000B7398"/>
    <w:rsid w:val="000C5EB0"/>
    <w:rsid w:val="000E068C"/>
    <w:rsid w:val="000E0F44"/>
    <w:rsid w:val="000E347B"/>
    <w:rsid w:val="000E3EC7"/>
    <w:rsid w:val="000E43CE"/>
    <w:rsid w:val="000E60B0"/>
    <w:rsid w:val="000F5FC9"/>
    <w:rsid w:val="001060C9"/>
    <w:rsid w:val="00122C47"/>
    <w:rsid w:val="0012686E"/>
    <w:rsid w:val="001463AC"/>
    <w:rsid w:val="0015585E"/>
    <w:rsid w:val="00155D38"/>
    <w:rsid w:val="001A6EE8"/>
    <w:rsid w:val="001A7BD8"/>
    <w:rsid w:val="001C4951"/>
    <w:rsid w:val="001E42D7"/>
    <w:rsid w:val="001F6026"/>
    <w:rsid w:val="0021382C"/>
    <w:rsid w:val="00220591"/>
    <w:rsid w:val="00222060"/>
    <w:rsid w:val="00232556"/>
    <w:rsid w:val="00254CF7"/>
    <w:rsid w:val="00262480"/>
    <w:rsid w:val="0028758E"/>
    <w:rsid w:val="002B1A58"/>
    <w:rsid w:val="002B2C57"/>
    <w:rsid w:val="002B4496"/>
    <w:rsid w:val="002E27AD"/>
    <w:rsid w:val="002E57FB"/>
    <w:rsid w:val="002E59E0"/>
    <w:rsid w:val="00315367"/>
    <w:rsid w:val="00315567"/>
    <w:rsid w:val="003171E2"/>
    <w:rsid w:val="00322B9F"/>
    <w:rsid w:val="003377FE"/>
    <w:rsid w:val="003519DC"/>
    <w:rsid w:val="00352322"/>
    <w:rsid w:val="003537F5"/>
    <w:rsid w:val="00360728"/>
    <w:rsid w:val="00365D88"/>
    <w:rsid w:val="003660CC"/>
    <w:rsid w:val="00392BE2"/>
    <w:rsid w:val="00394BC7"/>
    <w:rsid w:val="003954A1"/>
    <w:rsid w:val="003B117A"/>
    <w:rsid w:val="003D6A10"/>
    <w:rsid w:val="003F3D05"/>
    <w:rsid w:val="003F4A93"/>
    <w:rsid w:val="003F5B5D"/>
    <w:rsid w:val="0041233A"/>
    <w:rsid w:val="004124C4"/>
    <w:rsid w:val="0041549B"/>
    <w:rsid w:val="00447CA0"/>
    <w:rsid w:val="0045023B"/>
    <w:rsid w:val="00454D3B"/>
    <w:rsid w:val="00476602"/>
    <w:rsid w:val="0049271A"/>
    <w:rsid w:val="0049721C"/>
    <w:rsid w:val="004A1354"/>
    <w:rsid w:val="004A459B"/>
    <w:rsid w:val="004C0B53"/>
    <w:rsid w:val="004D606C"/>
    <w:rsid w:val="004D7CAC"/>
    <w:rsid w:val="004E3B7F"/>
    <w:rsid w:val="004E7359"/>
    <w:rsid w:val="004F1C7C"/>
    <w:rsid w:val="004F2D57"/>
    <w:rsid w:val="0050033B"/>
    <w:rsid w:val="00526D96"/>
    <w:rsid w:val="0053347B"/>
    <w:rsid w:val="00541DFA"/>
    <w:rsid w:val="005448B2"/>
    <w:rsid w:val="00547BC1"/>
    <w:rsid w:val="00566133"/>
    <w:rsid w:val="00567494"/>
    <w:rsid w:val="005901A1"/>
    <w:rsid w:val="00592A64"/>
    <w:rsid w:val="005B57B7"/>
    <w:rsid w:val="005C1890"/>
    <w:rsid w:val="005D337C"/>
    <w:rsid w:val="005E2C6E"/>
    <w:rsid w:val="005F6875"/>
    <w:rsid w:val="00603017"/>
    <w:rsid w:val="00624134"/>
    <w:rsid w:val="006271C7"/>
    <w:rsid w:val="00642FE2"/>
    <w:rsid w:val="006435E9"/>
    <w:rsid w:val="00656346"/>
    <w:rsid w:val="0067016D"/>
    <w:rsid w:val="006748B8"/>
    <w:rsid w:val="00687D9A"/>
    <w:rsid w:val="00692EAA"/>
    <w:rsid w:val="006B3F15"/>
    <w:rsid w:val="006B5581"/>
    <w:rsid w:val="006D56D7"/>
    <w:rsid w:val="006E505E"/>
    <w:rsid w:val="006F7253"/>
    <w:rsid w:val="00705F54"/>
    <w:rsid w:val="00712725"/>
    <w:rsid w:val="00743F2F"/>
    <w:rsid w:val="00757CF4"/>
    <w:rsid w:val="00770401"/>
    <w:rsid w:val="007709DA"/>
    <w:rsid w:val="00772427"/>
    <w:rsid w:val="007B518B"/>
    <w:rsid w:val="007F3E81"/>
    <w:rsid w:val="007F6C7B"/>
    <w:rsid w:val="00853CF9"/>
    <w:rsid w:val="00877261"/>
    <w:rsid w:val="008828DA"/>
    <w:rsid w:val="00884B10"/>
    <w:rsid w:val="00893E6F"/>
    <w:rsid w:val="008A2ED6"/>
    <w:rsid w:val="008C239D"/>
    <w:rsid w:val="0090640E"/>
    <w:rsid w:val="00915E4D"/>
    <w:rsid w:val="00922647"/>
    <w:rsid w:val="0092597A"/>
    <w:rsid w:val="00925C09"/>
    <w:rsid w:val="00927A58"/>
    <w:rsid w:val="009322C0"/>
    <w:rsid w:val="0094247C"/>
    <w:rsid w:val="0094746C"/>
    <w:rsid w:val="00972A6E"/>
    <w:rsid w:val="0098323D"/>
    <w:rsid w:val="009B4E16"/>
    <w:rsid w:val="009D07D6"/>
    <w:rsid w:val="009E3F05"/>
    <w:rsid w:val="009F786B"/>
    <w:rsid w:val="00A036F0"/>
    <w:rsid w:val="00A25163"/>
    <w:rsid w:val="00A603E7"/>
    <w:rsid w:val="00A64B0F"/>
    <w:rsid w:val="00A73281"/>
    <w:rsid w:val="00A734B5"/>
    <w:rsid w:val="00A77AFB"/>
    <w:rsid w:val="00A83812"/>
    <w:rsid w:val="00A86F97"/>
    <w:rsid w:val="00AA01C6"/>
    <w:rsid w:val="00AC15A6"/>
    <w:rsid w:val="00AC4146"/>
    <w:rsid w:val="00AC4769"/>
    <w:rsid w:val="00AC57BE"/>
    <w:rsid w:val="00B040C8"/>
    <w:rsid w:val="00B14242"/>
    <w:rsid w:val="00B37DC6"/>
    <w:rsid w:val="00B42FCD"/>
    <w:rsid w:val="00B447AD"/>
    <w:rsid w:val="00B46E4E"/>
    <w:rsid w:val="00B55CFE"/>
    <w:rsid w:val="00B61A66"/>
    <w:rsid w:val="00B6297C"/>
    <w:rsid w:val="00B772A9"/>
    <w:rsid w:val="00B841C1"/>
    <w:rsid w:val="00BA355B"/>
    <w:rsid w:val="00BB4997"/>
    <w:rsid w:val="00BB69CD"/>
    <w:rsid w:val="00BC2108"/>
    <w:rsid w:val="00BD11C8"/>
    <w:rsid w:val="00BD3AB3"/>
    <w:rsid w:val="00BE22D0"/>
    <w:rsid w:val="00BE6EEB"/>
    <w:rsid w:val="00BF5FD3"/>
    <w:rsid w:val="00BF6E8E"/>
    <w:rsid w:val="00C20348"/>
    <w:rsid w:val="00C606A6"/>
    <w:rsid w:val="00C71483"/>
    <w:rsid w:val="00C72DDB"/>
    <w:rsid w:val="00C82CF9"/>
    <w:rsid w:val="00C9274C"/>
    <w:rsid w:val="00CA0E93"/>
    <w:rsid w:val="00CA1761"/>
    <w:rsid w:val="00CA2FA7"/>
    <w:rsid w:val="00CC40B2"/>
    <w:rsid w:val="00CC5544"/>
    <w:rsid w:val="00CD3B3F"/>
    <w:rsid w:val="00CE3A8D"/>
    <w:rsid w:val="00CE3ECC"/>
    <w:rsid w:val="00D35676"/>
    <w:rsid w:val="00D453D3"/>
    <w:rsid w:val="00D45B43"/>
    <w:rsid w:val="00D6253B"/>
    <w:rsid w:val="00D63362"/>
    <w:rsid w:val="00D66C5C"/>
    <w:rsid w:val="00D8052B"/>
    <w:rsid w:val="00D86108"/>
    <w:rsid w:val="00D91AF9"/>
    <w:rsid w:val="00D95579"/>
    <w:rsid w:val="00DA675D"/>
    <w:rsid w:val="00DB2838"/>
    <w:rsid w:val="00DB3C25"/>
    <w:rsid w:val="00DF469D"/>
    <w:rsid w:val="00E26AE7"/>
    <w:rsid w:val="00E51FB6"/>
    <w:rsid w:val="00E62F75"/>
    <w:rsid w:val="00E74A7A"/>
    <w:rsid w:val="00E91DF3"/>
    <w:rsid w:val="00E9346D"/>
    <w:rsid w:val="00E93525"/>
    <w:rsid w:val="00EB71EC"/>
    <w:rsid w:val="00EB7D3D"/>
    <w:rsid w:val="00EC6CF9"/>
    <w:rsid w:val="00ED14CE"/>
    <w:rsid w:val="00ED2329"/>
    <w:rsid w:val="00F00F55"/>
    <w:rsid w:val="00F07AAA"/>
    <w:rsid w:val="00F21BDB"/>
    <w:rsid w:val="00F21BED"/>
    <w:rsid w:val="00F318F2"/>
    <w:rsid w:val="00F41E8F"/>
    <w:rsid w:val="00F440AC"/>
    <w:rsid w:val="00F56777"/>
    <w:rsid w:val="00F56AB7"/>
    <w:rsid w:val="00F66288"/>
    <w:rsid w:val="00F846E7"/>
    <w:rsid w:val="00F90F66"/>
    <w:rsid w:val="00F91036"/>
    <w:rsid w:val="00FC2201"/>
    <w:rsid w:val="00FC341B"/>
    <w:rsid w:val="00FE719D"/>
    <w:rsid w:val="00FF3009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99CC1F-8A1C-4684-9CF8-F2822A8E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4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55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1808</Words>
  <Characters>1031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32</cp:revision>
  <cp:lastPrinted>2025-05-12T08:55:00Z</cp:lastPrinted>
  <dcterms:created xsi:type="dcterms:W3CDTF">2025-06-03T11:14:00Z</dcterms:created>
  <dcterms:modified xsi:type="dcterms:W3CDTF">2025-09-18T13:50:00Z</dcterms:modified>
</cp:coreProperties>
</file>