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2740" w14:textId="77777777" w:rsidR="00AC0942" w:rsidRDefault="00AC0942"/>
    <w:p w14:paraId="584731D2" w14:textId="77777777" w:rsidR="007C5C90" w:rsidRPr="006B1070" w:rsidRDefault="007C5C90">
      <w:pPr>
        <w:rPr>
          <w:sz w:val="16"/>
          <w:szCs w:val="16"/>
        </w:rPr>
      </w:pPr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3267ACC" w:rsidR="00092067" w:rsidRPr="00C96E08" w:rsidRDefault="00C96E08" w:rsidP="00CA466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A466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A72565" w:rsidR="00092067" w:rsidRDefault="006B3F15" w:rsidP="00CA466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96E08"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4B1BA11" w14:textId="77777777" w:rsidR="00676ABC" w:rsidRDefault="003519DC" w:rsidP="00676ABC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ABC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14:paraId="2C95748E" w14:textId="3D9959A3" w:rsidR="00676ABC" w:rsidRDefault="00676ABC" w:rsidP="00676ABC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громадянки Лесик </w:t>
      </w:r>
    </w:p>
    <w:p w14:paraId="7CA52859" w14:textId="219F337E" w:rsidR="00676ABC" w:rsidRDefault="000F29E6" w:rsidP="00676A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Зіновії Теодорі</w:t>
      </w:r>
      <w:r w:rsidR="00CA466A">
        <w:rPr>
          <w:rFonts w:ascii="Times New Roman" w:hAnsi="Times New Roman"/>
          <w:b/>
          <w:sz w:val="24"/>
          <w:szCs w:val="24"/>
          <w:lang w:eastAsia="ru-RU"/>
        </w:rPr>
        <w:t>вни</w:t>
      </w:r>
    </w:p>
    <w:p w14:paraId="6709EA72" w14:textId="77777777" w:rsidR="00676ABC" w:rsidRPr="006B1070" w:rsidRDefault="00676ABC" w:rsidP="00676ABC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14:paraId="02740B08" w14:textId="7AFB548E" w:rsidR="00676ABC" w:rsidRDefault="00676ABC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>
        <w:rPr>
          <w:rFonts w:ascii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22.05.2003 № 858-</w:t>
      </w:r>
      <w:r>
        <w:rPr>
          <w:rFonts w:ascii="Times New Roman" w:hAnsi="Times New Roman"/>
          <w:sz w:val="24"/>
          <w:szCs w:val="24"/>
          <w:lang w:val="en-US" w:eastAsia="ru-RU"/>
        </w:rPr>
        <w:t>IV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від 19.10.2022 № 2698-</w:t>
      </w:r>
      <w:r>
        <w:rPr>
          <w:rFonts w:ascii="Times New Roman" w:hAnsi="Times New Roman"/>
          <w:sz w:val="24"/>
          <w:szCs w:val="24"/>
          <w:lang w:val="en-US" w:eastAsia="ru-RU"/>
        </w:rPr>
        <w:t>IX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Шептицької</w:t>
      </w:r>
      <w:r>
        <w:rPr>
          <w:rFonts w:ascii="Times New Roman" w:hAnsi="Times New Roman"/>
          <w:color w:val="9933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клопотання громадянки Лесик Зіновії Теодорівни  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</w:t>
      </w:r>
      <w:r w:rsidR="003F4196">
        <w:rPr>
          <w:rFonts w:ascii="Times New Roman" w:hAnsi="Times New Roman"/>
          <w:sz w:val="24"/>
          <w:szCs w:val="24"/>
          <w:lang w:eastAsia="ru-RU"/>
        </w:rPr>
        <w:t>індивідуального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садівницт</w:t>
      </w:r>
      <w:r w:rsidR="000F29E6">
        <w:rPr>
          <w:rFonts w:ascii="Times New Roman" w:hAnsi="Times New Roman"/>
          <w:sz w:val="24"/>
          <w:szCs w:val="24"/>
          <w:lang w:eastAsia="ru-RU"/>
        </w:rPr>
        <w:t>ва в садівничому кооперативі «Автотранспортник</w:t>
      </w:r>
      <w:r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0F29E6">
        <w:rPr>
          <w:rFonts w:ascii="Times New Roman" w:hAnsi="Times New Roman"/>
          <w:sz w:val="24"/>
          <w:szCs w:val="24"/>
          <w:lang w:eastAsia="ru-RU"/>
        </w:rPr>
        <w:t xml:space="preserve">№ 17, </w:t>
      </w:r>
      <w:r>
        <w:rPr>
          <w:rFonts w:ascii="Times New Roman" w:hAnsi="Times New Roman"/>
          <w:sz w:val="24"/>
          <w:szCs w:val="24"/>
          <w:lang w:eastAsia="ru-RU"/>
        </w:rPr>
        <w:t xml:space="preserve">до якого додано копії: кадастрового плану земельної ділянки, паспорта, ідентифікаційного номера,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4611800000:0</w:t>
      </w:r>
      <w:r w:rsidR="000F29E6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:00</w:t>
      </w:r>
      <w:r w:rsidR="000F29E6">
        <w:rPr>
          <w:rFonts w:ascii="Times New Roman CYR" w:hAnsi="Times New Roman CYR" w:cs="Times New Roman CYR"/>
          <w:sz w:val="24"/>
          <w:szCs w:val="24"/>
          <w:lang w:eastAsia="ru-RU"/>
        </w:rPr>
        <w:t>4:0088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>, яка була передана заявниці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 власність згідно рішення виконавчого комітету Червоноградської міської ради народних депутатів Львівської області від 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>26.12.1996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>505 «Про передачу земельних ділянок у п</w:t>
      </w:r>
      <w:r w:rsidR="0097567B">
        <w:rPr>
          <w:rFonts w:ascii="Times New Roman" w:hAnsi="Times New Roman"/>
          <w:color w:val="000000"/>
          <w:sz w:val="24"/>
          <w:szCs w:val="24"/>
          <w:lang w:eastAsia="ru-RU"/>
        </w:rPr>
        <w:t>риватну та колективну власність»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воло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>дільцем якої є заявниця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беручи до уваги нотаріально засвідчену заяву про згоду на зменшення площі земельної ділянки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мiська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</w:t>
      </w:r>
    </w:p>
    <w:p w14:paraId="38D7EFCC" w14:textId="77777777" w:rsidR="00676ABC" w:rsidRDefault="00676ABC" w:rsidP="00676ABC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/>
          <w:sz w:val="14"/>
          <w:szCs w:val="14"/>
          <w:lang w:eastAsia="ru-RU"/>
        </w:rPr>
      </w:pPr>
    </w:p>
    <w:p w14:paraId="4F17404D" w14:textId="77777777" w:rsidR="00676ABC" w:rsidRDefault="00676ABC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14:paraId="4A0A96A0" w14:textId="77777777" w:rsidR="00676ABC" w:rsidRDefault="00676ABC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4"/>
          <w:szCs w:val="14"/>
          <w:lang w:eastAsia="ru-RU"/>
        </w:rPr>
      </w:pPr>
    </w:p>
    <w:p w14:paraId="13414B00" w14:textId="5FC90E5A" w:rsidR="00676ABC" w:rsidRDefault="00676ABC" w:rsidP="00676AB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Затвердити </w:t>
      </w:r>
      <w:r w:rsidR="00CA466A">
        <w:rPr>
          <w:rFonts w:ascii="Times New Roman" w:hAnsi="Times New Roman"/>
          <w:color w:val="000000"/>
          <w:sz w:val="24"/>
          <w:szCs w:val="24"/>
          <w:lang w:eastAsia="ru-RU"/>
        </w:rPr>
        <w:t>громадянці Лесик Зіновії Теодорівні</w:t>
      </w:r>
      <w:r w:rsidR="00CA46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для </w:t>
      </w:r>
      <w:r w:rsidR="00756789">
        <w:rPr>
          <w:rFonts w:ascii="Times New Roman CYR" w:hAnsi="Times New Roman CYR" w:cs="Times New Roman CYR"/>
          <w:sz w:val="24"/>
          <w:szCs w:val="24"/>
          <w:lang w:eastAsia="ru-RU"/>
        </w:rPr>
        <w:t>індивідуального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1B1E78">
        <w:rPr>
          <w:rFonts w:ascii="Times New Roman CYR" w:hAnsi="Times New Roman CYR" w:cs="Times New Roman CYR"/>
          <w:sz w:val="24"/>
          <w:szCs w:val="24"/>
          <w:lang w:eastAsia="ru-RU"/>
        </w:rPr>
        <w:t>садівництва (код КВЦПЗД - 01.05</w:t>
      </w:r>
      <w:r w:rsidR="00CA466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</w:t>
      </w:r>
      <w:r w:rsidR="001B1E78">
        <w:rPr>
          <w:rFonts w:ascii="Times New Roman CYR" w:hAnsi="Times New Roman CYR" w:cs="Times New Roman CYR"/>
          <w:sz w:val="24"/>
          <w:szCs w:val="24"/>
          <w:lang w:eastAsia="ru-RU"/>
        </w:rPr>
        <w:t xml:space="preserve">індивідуального </w:t>
      </w:r>
      <w:r w:rsidR="000F29E6">
        <w:rPr>
          <w:rFonts w:ascii="Times New Roman CYR" w:hAnsi="Times New Roman CYR" w:cs="Times New Roman CYR"/>
          <w:sz w:val="24"/>
          <w:szCs w:val="24"/>
          <w:lang w:eastAsia="ru-RU"/>
        </w:rPr>
        <w:t>садівництва) площею 0,028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 га, яка була </w:t>
      </w:r>
      <w:r>
        <w:rPr>
          <w:rFonts w:ascii="Times New Roman" w:hAnsi="Times New Roman"/>
          <w:sz w:val="24"/>
          <w:szCs w:val="24"/>
          <w:lang w:eastAsia="ru-RU"/>
        </w:rPr>
        <w:t xml:space="preserve">уточнена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результаті проведених обмірів, під час розроблення документації із землеустрою, в садівничому ко</w:t>
      </w:r>
      <w:r w:rsidR="000F29E6">
        <w:rPr>
          <w:rFonts w:ascii="Times New Roman" w:hAnsi="Times New Roman"/>
          <w:sz w:val="24"/>
          <w:szCs w:val="24"/>
          <w:shd w:val="clear" w:color="auto" w:fill="FFFFFF"/>
        </w:rPr>
        <w:t xml:space="preserve">оперативі «Автотранспортник», </w:t>
      </w:r>
      <w:r w:rsidR="00CA466A">
        <w:rPr>
          <w:rFonts w:ascii="Times New Roman" w:hAnsi="Times New Roman"/>
          <w:sz w:val="24"/>
          <w:szCs w:val="24"/>
          <w:shd w:val="clear" w:color="auto" w:fill="FFFFFF"/>
        </w:rPr>
        <w:t xml:space="preserve"> № 17,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="000F29E6">
        <w:rPr>
          <w:rFonts w:ascii="Times New Roman" w:hAnsi="Times New Roman"/>
          <w:sz w:val="24"/>
          <w:szCs w:val="24"/>
          <w:lang w:eastAsia="ru-RU"/>
        </w:rPr>
        <w:t>істі</w:t>
      </w:r>
      <w:r>
        <w:rPr>
          <w:rFonts w:ascii="Times New Roman" w:hAnsi="Times New Roman"/>
          <w:sz w:val="24"/>
          <w:szCs w:val="24"/>
          <w:lang w:eastAsia="ru-RU"/>
        </w:rPr>
        <w:t xml:space="preserve"> Шептицький, Шептицького району, Львівської області,</w:t>
      </w:r>
    </w:p>
    <w:p w14:paraId="4AE6EE6E" w14:textId="16243935" w:rsidR="00676ABC" w:rsidRDefault="00676ABC" w:rsidP="00676ABC">
      <w:pPr>
        <w:pStyle w:val="ae"/>
        <w:tabs>
          <w:tab w:val="left" w:pos="0"/>
          <w:tab w:val="left" w:pos="8490"/>
        </w:tabs>
        <w:ind w:right="288" w:firstLine="510"/>
        <w:rPr>
          <w:lang w:val="uk-UA"/>
        </w:rPr>
      </w:pPr>
      <w:r>
        <w:rPr>
          <w:lang w:val="uk-UA"/>
        </w:rPr>
        <w:t>к</w:t>
      </w:r>
      <w:proofErr w:type="spellStart"/>
      <w:r>
        <w:t>адастровий</w:t>
      </w:r>
      <w:proofErr w:type="spellEnd"/>
      <w:r>
        <w:t xml:space="preserve"> номер з</w:t>
      </w:r>
      <w:r w:rsidR="000F29E6">
        <w:t xml:space="preserve">емельної </w:t>
      </w:r>
      <w:proofErr w:type="spellStart"/>
      <w:r w:rsidR="000F29E6">
        <w:t>дiлянки</w:t>
      </w:r>
      <w:proofErr w:type="spellEnd"/>
      <w:r w:rsidR="000F29E6">
        <w:t xml:space="preserve"> – 4611800000:01</w:t>
      </w:r>
      <w:r>
        <w:t>:00</w:t>
      </w:r>
      <w:r w:rsidR="000F29E6">
        <w:rPr>
          <w:lang w:val="uk-UA"/>
        </w:rPr>
        <w:t>4</w:t>
      </w:r>
      <w:r w:rsidR="000F29E6">
        <w:t>:008</w:t>
      </w:r>
      <w:r>
        <w:t>8.</w:t>
      </w:r>
    </w:p>
    <w:p w14:paraId="1855CAFA" w14:textId="77777777" w:rsidR="00676ABC" w:rsidRDefault="00676ABC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місько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ї ради.</w:t>
      </w:r>
    </w:p>
    <w:p w14:paraId="2E58AA92" w14:textId="77777777" w:rsidR="00676ABC" w:rsidRDefault="00676ABC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A945D09" w14:textId="77777777" w:rsidR="00676ABC" w:rsidRDefault="00676ABC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4. Контроль за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>
        <w:rPr>
          <w:rFonts w:ascii="Times New Roman" w:hAnsi="Times New Roman"/>
          <w:sz w:val="24"/>
          <w:szCs w:val="24"/>
          <w:lang w:eastAsia="ru-RU"/>
        </w:rPr>
        <w:t>Пилипчук П.П.</w:t>
      </w:r>
      <w:r>
        <w:rPr>
          <w:rFonts w:ascii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122FC346" w14:textId="77777777" w:rsidR="0097567B" w:rsidRDefault="0097567B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45FF8274" w14:textId="77777777" w:rsidR="001B1E78" w:rsidRPr="0097567B" w:rsidRDefault="001B1E78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5295EB00" w14:textId="2FFEBF4F" w:rsidR="00676ABC" w:rsidRDefault="00676ABC" w:rsidP="00676ABC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>
        <w:rPr>
          <w:rFonts w:ascii="Times New Roman" w:hAnsi="Times New Roman"/>
          <w:sz w:val="24"/>
          <w:szCs w:val="24"/>
          <w:lang w:val="ru-RU" w:eastAsia="ru-RU"/>
        </w:rPr>
        <w:tab/>
        <w:t xml:space="preserve">             </w:t>
      </w:r>
      <w:r>
        <w:rPr>
          <w:rFonts w:ascii="Times New Roman" w:hAnsi="Times New Roman"/>
          <w:i/>
          <w:sz w:val="24"/>
          <w:szCs w:val="24"/>
          <w:lang w:eastAsia="ru-RU"/>
        </w:rPr>
        <w:tab/>
      </w:r>
      <w:r w:rsidR="0097567B">
        <w:rPr>
          <w:rFonts w:ascii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ab/>
      </w:r>
      <w:r w:rsidR="00CA466A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676ABC" w:rsidSect="001B1E78">
      <w:pgSz w:w="11906" w:h="16838"/>
      <w:pgMar w:top="850" w:right="850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92067"/>
    <w:rsid w:val="000A302D"/>
    <w:rsid w:val="000B7398"/>
    <w:rsid w:val="000C5427"/>
    <w:rsid w:val="000C5EB0"/>
    <w:rsid w:val="000D2B00"/>
    <w:rsid w:val="000D4C24"/>
    <w:rsid w:val="000E068C"/>
    <w:rsid w:val="000E0F44"/>
    <w:rsid w:val="000E3EC7"/>
    <w:rsid w:val="000F29E6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76EAF"/>
    <w:rsid w:val="001960D0"/>
    <w:rsid w:val="001A6EE8"/>
    <w:rsid w:val="001A7C92"/>
    <w:rsid w:val="001B1E78"/>
    <w:rsid w:val="001B523B"/>
    <w:rsid w:val="001D4EB8"/>
    <w:rsid w:val="001E554B"/>
    <w:rsid w:val="001E612D"/>
    <w:rsid w:val="00206007"/>
    <w:rsid w:val="0021041C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43669"/>
    <w:rsid w:val="003519DC"/>
    <w:rsid w:val="003537F5"/>
    <w:rsid w:val="00357237"/>
    <w:rsid w:val="00357BC0"/>
    <w:rsid w:val="00360728"/>
    <w:rsid w:val="00360D81"/>
    <w:rsid w:val="00382716"/>
    <w:rsid w:val="003A779A"/>
    <w:rsid w:val="003D6DB7"/>
    <w:rsid w:val="003E30A0"/>
    <w:rsid w:val="003E6162"/>
    <w:rsid w:val="003F4196"/>
    <w:rsid w:val="003F6252"/>
    <w:rsid w:val="0041549B"/>
    <w:rsid w:val="00447CA0"/>
    <w:rsid w:val="0045023B"/>
    <w:rsid w:val="004667DE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77E42"/>
    <w:rsid w:val="005901A1"/>
    <w:rsid w:val="00592A64"/>
    <w:rsid w:val="005C57FC"/>
    <w:rsid w:val="005D7E16"/>
    <w:rsid w:val="00602A87"/>
    <w:rsid w:val="00624134"/>
    <w:rsid w:val="006271C7"/>
    <w:rsid w:val="00642B04"/>
    <w:rsid w:val="00642FE2"/>
    <w:rsid w:val="006435E9"/>
    <w:rsid w:val="00653D01"/>
    <w:rsid w:val="00661F16"/>
    <w:rsid w:val="006673EB"/>
    <w:rsid w:val="00675D82"/>
    <w:rsid w:val="00676ABC"/>
    <w:rsid w:val="006B1070"/>
    <w:rsid w:val="006B3F15"/>
    <w:rsid w:val="006D058F"/>
    <w:rsid w:val="006F7253"/>
    <w:rsid w:val="00714ED2"/>
    <w:rsid w:val="00723266"/>
    <w:rsid w:val="00741B59"/>
    <w:rsid w:val="00744D4A"/>
    <w:rsid w:val="00756789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36641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618BE"/>
    <w:rsid w:val="0097567B"/>
    <w:rsid w:val="00986C7C"/>
    <w:rsid w:val="009A32F3"/>
    <w:rsid w:val="009B4E4B"/>
    <w:rsid w:val="00A004CC"/>
    <w:rsid w:val="00A50B3B"/>
    <w:rsid w:val="00A50E6A"/>
    <w:rsid w:val="00A56F18"/>
    <w:rsid w:val="00A86F97"/>
    <w:rsid w:val="00AA4AF8"/>
    <w:rsid w:val="00AA55BD"/>
    <w:rsid w:val="00AB1595"/>
    <w:rsid w:val="00AC0942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96E08"/>
    <w:rsid w:val="00CA466A"/>
    <w:rsid w:val="00CC5090"/>
    <w:rsid w:val="00CD3518"/>
    <w:rsid w:val="00CE3ECC"/>
    <w:rsid w:val="00D35676"/>
    <w:rsid w:val="00D4048F"/>
    <w:rsid w:val="00D63362"/>
    <w:rsid w:val="00D666C8"/>
    <w:rsid w:val="00D754A5"/>
    <w:rsid w:val="00D91AF9"/>
    <w:rsid w:val="00DA2A08"/>
    <w:rsid w:val="00E00C83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50B5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0316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61F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61F1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661F1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61F1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661F16"/>
    <w:rPr>
      <w:b/>
      <w:bCs/>
      <w:sz w:val="20"/>
      <w:szCs w:val="20"/>
    </w:rPr>
  </w:style>
  <w:style w:type="paragraph" w:styleId="ae">
    <w:name w:val="Body Text"/>
    <w:basedOn w:val="a"/>
    <w:link w:val="af"/>
    <w:semiHidden/>
    <w:unhideWhenUsed/>
    <w:rsid w:val="00676ABC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">
    <w:name w:val="Основний текст Знак"/>
    <w:basedOn w:val="a0"/>
    <w:link w:val="ae"/>
    <w:semiHidden/>
    <w:rsid w:val="00676ABC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F3F6-77E8-444D-83A5-3D7C52AE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13</cp:revision>
  <cp:lastPrinted>2025-09-29T13:30:00Z</cp:lastPrinted>
  <dcterms:created xsi:type="dcterms:W3CDTF">2025-09-16T07:46:00Z</dcterms:created>
  <dcterms:modified xsi:type="dcterms:W3CDTF">2025-09-29T13:30:00Z</dcterms:modified>
</cp:coreProperties>
</file>