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BC03FF" w:rsidRPr="00E8719E" w:rsidTr="00E8719E">
        <w:trPr>
          <w:trHeight w:val="1701"/>
        </w:trPr>
        <w:tc>
          <w:tcPr>
            <w:tcW w:w="9628" w:type="dxa"/>
          </w:tcPr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  <w:r w:rsidRPr="00E8719E">
              <w:rPr>
                <w:b/>
                <w:bCs/>
              </w:rPr>
              <w:t>ШЕПТИЦЬКА МІСЬКА РАДА</w:t>
            </w:r>
          </w:p>
          <w:p w:rsidR="00BC03FF" w:rsidRPr="00E8719E" w:rsidRDefault="00BC03FF" w:rsidP="00E8719E">
            <w:pPr>
              <w:pStyle w:val="a5"/>
              <w:rPr>
                <w:b/>
                <w:bCs/>
              </w:rPr>
            </w:pPr>
          </w:p>
          <w:p w:rsidR="00BC03FF" w:rsidRPr="00E8719E" w:rsidRDefault="00BC03FF" w:rsidP="00E8719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8719E">
              <w:rPr>
                <w:b/>
                <w:bCs/>
              </w:rPr>
              <w:t>п</w:t>
            </w:r>
            <w:r w:rsidRPr="00E8719E">
              <w:rPr>
                <w:b/>
                <w:bCs/>
                <w:lang w:val="ru-RU"/>
              </w:rPr>
              <w:t>’</w:t>
            </w:r>
            <w:proofErr w:type="spellStart"/>
            <w:r w:rsidR="003A4BEB">
              <w:rPr>
                <w:b/>
                <w:bCs/>
              </w:rPr>
              <w:t>ятдесят</w:t>
            </w:r>
            <w:proofErr w:type="spellEnd"/>
            <w:r w:rsidR="003A4BEB">
              <w:rPr>
                <w:b/>
                <w:bCs/>
              </w:rPr>
              <w:t xml:space="preserve"> </w:t>
            </w:r>
            <w:r w:rsidR="009429E6">
              <w:rPr>
                <w:b/>
                <w:bCs/>
              </w:rPr>
              <w:t>шоста</w:t>
            </w:r>
            <w:r w:rsidR="00B92B8E">
              <w:rPr>
                <w:b/>
                <w:bCs/>
              </w:rPr>
              <w:t xml:space="preserve"> </w:t>
            </w:r>
            <w:r w:rsidRPr="00E8719E">
              <w:rPr>
                <w:b/>
                <w:bCs/>
              </w:rPr>
              <w:t>сесія восьмого скликання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8719E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BC03FF" w:rsidRPr="00E8719E" w:rsidRDefault="00BC03FF" w:rsidP="00E871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BC03FF" w:rsidRPr="00E8719E" w:rsidTr="00E8719E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432B18" w:rsidRDefault="009429E6" w:rsidP="00F74EB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32B18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:rsidR="00BC03FF" w:rsidRPr="00E8719E" w:rsidRDefault="00BC03FF" w:rsidP="00F74EB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BC03FF" w:rsidRPr="00E8719E" w:rsidRDefault="00BC03FF" w:rsidP="00F74EB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8719E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157B96" w:rsidRPr="00432B18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9429E6" w:rsidRPr="00432B18"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:rsidR="00BC03FF" w:rsidRPr="00E8719E" w:rsidRDefault="00BC03FF" w:rsidP="00E8719E">
            <w:pPr>
              <w:spacing w:after="0" w:line="240" w:lineRule="auto"/>
              <w:jc w:val="center"/>
            </w:pPr>
          </w:p>
        </w:tc>
      </w:tr>
    </w:tbl>
    <w:p w:rsidR="00D56606" w:rsidRPr="003106A3" w:rsidRDefault="00063469" w:rsidP="003106A3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03FF" w:rsidRPr="008F5615" w:rsidRDefault="00BC03FF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F561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051A24" w:rsidRDefault="00AE476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г</w:t>
      </w:r>
      <w:r w:rsidR="009429E6">
        <w:rPr>
          <w:rFonts w:ascii="Times New Roman" w:hAnsi="Times New Roman"/>
          <w:b/>
          <w:sz w:val="28"/>
          <w:szCs w:val="28"/>
          <w:lang w:eastAsia="ru-RU"/>
        </w:rPr>
        <w:t xml:space="preserve">ромадянина </w:t>
      </w:r>
      <w:r w:rsidR="00051A24">
        <w:rPr>
          <w:rFonts w:ascii="Times New Roman" w:hAnsi="Times New Roman"/>
          <w:b/>
          <w:sz w:val="28"/>
          <w:szCs w:val="28"/>
          <w:lang w:eastAsia="ru-RU"/>
        </w:rPr>
        <w:t>Кравчука</w:t>
      </w:r>
    </w:p>
    <w:p w:rsidR="009429E6" w:rsidRDefault="00051A24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Івана Івано</w:t>
      </w:r>
      <w:r w:rsidR="009429E6">
        <w:rPr>
          <w:rFonts w:ascii="Times New Roman" w:hAnsi="Times New Roman"/>
          <w:b/>
          <w:sz w:val="28"/>
          <w:szCs w:val="28"/>
          <w:lang w:eastAsia="ru-RU"/>
        </w:rPr>
        <w:t>вича</w:t>
      </w:r>
    </w:p>
    <w:p w:rsidR="009429E6" w:rsidRDefault="009429E6" w:rsidP="00893E6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9282F" w:rsidRPr="0099282F" w:rsidRDefault="0099282F" w:rsidP="00893E6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BC03FF" w:rsidRPr="008F5615" w:rsidRDefault="00BC03FF" w:rsidP="0057284D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07.07.2011                               № 3613-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й», від 19.10.2022 № 2698-</w:t>
      </w:r>
      <w:r w:rsidRPr="008F5615">
        <w:rPr>
          <w:rFonts w:ascii="Times New Roman" w:hAnsi="Times New Roman"/>
          <w:sz w:val="28"/>
          <w:szCs w:val="28"/>
          <w:lang w:val="en-US" w:eastAsia="ru-RU"/>
        </w:rPr>
        <w:t>IX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йно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ючою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с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єю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при Виконавчому ком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>тет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Шептицької м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ської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ради </w:t>
      </w:r>
      <w:r w:rsidR="00C37A26" w:rsidRPr="008F5615">
        <w:rPr>
          <w:rFonts w:ascii="Times New Roman" w:hAnsi="Times New Roman"/>
          <w:sz w:val="28"/>
          <w:szCs w:val="28"/>
          <w:lang w:eastAsia="ru-RU"/>
        </w:rPr>
        <w:t>при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 розгляді клопотання громадян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ина </w:t>
      </w:r>
      <w:r w:rsidR="00051A24">
        <w:rPr>
          <w:rFonts w:ascii="Times New Roman" w:hAnsi="Times New Roman"/>
          <w:sz w:val="28"/>
          <w:szCs w:val="28"/>
          <w:lang w:eastAsia="ru-RU"/>
        </w:rPr>
        <w:t>Кравчука Івана Івановича</w:t>
      </w:r>
      <w:r w:rsidR="00B92B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про надання дозволу 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</w:t>
      </w:r>
      <w:r w:rsidRPr="008F561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лянки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 метою передачі її у власність, до якого додано копії: паспорта, ідентифікаційного номера, </w:t>
      </w:r>
      <w:r w:rsidR="00F31CF9" w:rsidRPr="008F5615">
        <w:rPr>
          <w:rFonts w:ascii="Times New Roman" w:hAnsi="Times New Roman"/>
          <w:sz w:val="28"/>
          <w:szCs w:val="28"/>
          <w:lang w:eastAsia="ru-RU"/>
        </w:rPr>
        <w:t>схеми розташування земельної ділянки,</w:t>
      </w:r>
      <w:r w:rsidR="00F31CF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1A24">
        <w:rPr>
          <w:rFonts w:ascii="Times New Roman" w:hAnsi="Times New Roman"/>
          <w:sz w:val="28"/>
          <w:szCs w:val="28"/>
          <w:lang w:eastAsia="ru-RU"/>
        </w:rPr>
        <w:t>витягу про реєстрацію права</w:t>
      </w:r>
      <w:r w:rsidR="009429E6">
        <w:rPr>
          <w:rFonts w:ascii="Times New Roman" w:hAnsi="Times New Roman"/>
          <w:sz w:val="28"/>
          <w:szCs w:val="28"/>
          <w:lang w:eastAsia="ru-RU"/>
        </w:rPr>
        <w:t xml:space="preserve"> власності на </w:t>
      </w:r>
      <w:r w:rsidR="00051A24">
        <w:rPr>
          <w:rFonts w:ascii="Times New Roman" w:hAnsi="Times New Roman"/>
          <w:sz w:val="28"/>
          <w:szCs w:val="28"/>
          <w:lang w:eastAsia="ru-RU"/>
        </w:rPr>
        <w:t>нерухоме майно</w:t>
      </w:r>
      <w:r w:rsidR="00957D7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B59D0">
        <w:rPr>
          <w:rFonts w:ascii="Times New Roman" w:hAnsi="Times New Roman"/>
          <w:sz w:val="28"/>
          <w:szCs w:val="28"/>
          <w:lang w:eastAsia="ru-RU"/>
        </w:rPr>
        <w:t>що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знаход</w:t>
      </w:r>
      <w:r w:rsidR="00B4765C">
        <w:rPr>
          <w:rFonts w:ascii="Times New Roman" w:hAnsi="Times New Roman"/>
          <w:sz w:val="28"/>
          <w:szCs w:val="28"/>
          <w:lang w:eastAsia="ru-RU"/>
        </w:rPr>
        <w:t>и</w:t>
      </w:r>
      <w:r w:rsidRPr="008F5615">
        <w:rPr>
          <w:rFonts w:ascii="Times New Roman" w:hAnsi="Times New Roman"/>
          <w:sz w:val="28"/>
          <w:szCs w:val="28"/>
          <w:lang w:eastAsia="ru-RU"/>
        </w:rPr>
        <w:t>ться на земельній ділянці орієнтовною п</w:t>
      </w:r>
      <w:r w:rsidR="0018322C" w:rsidRPr="008F5615">
        <w:rPr>
          <w:rFonts w:ascii="Times New Roman" w:hAnsi="Times New Roman"/>
          <w:sz w:val="28"/>
          <w:szCs w:val="28"/>
          <w:lang w:eastAsia="ru-RU"/>
        </w:rPr>
        <w:t>лощею 0,00</w:t>
      </w:r>
      <w:r w:rsidR="009429E6">
        <w:rPr>
          <w:rFonts w:ascii="Times New Roman" w:hAnsi="Times New Roman"/>
          <w:sz w:val="28"/>
          <w:szCs w:val="28"/>
          <w:lang w:eastAsia="ru-RU"/>
        </w:rPr>
        <w:t>3</w:t>
      </w:r>
      <w:r w:rsidR="00B92B8E">
        <w:rPr>
          <w:rFonts w:ascii="Times New Roman" w:hAnsi="Times New Roman"/>
          <w:sz w:val="28"/>
          <w:szCs w:val="28"/>
          <w:lang w:eastAsia="ru-RU"/>
        </w:rPr>
        <w:t>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051A24">
        <w:rPr>
          <w:rFonts w:ascii="Times New Roman" w:hAnsi="Times New Roman"/>
          <w:sz w:val="28"/>
          <w:szCs w:val="28"/>
          <w:lang w:eastAsia="ru-RU"/>
        </w:rPr>
        <w:t>селищі Гірник,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на вулиці</w:t>
      </w:r>
      <w:r w:rsidR="0069449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1A24">
        <w:rPr>
          <w:rFonts w:ascii="Times New Roman" w:hAnsi="Times New Roman"/>
          <w:sz w:val="28"/>
          <w:szCs w:val="28"/>
          <w:lang w:eastAsia="ru-RU"/>
        </w:rPr>
        <w:t>Січових Стрільців, 2а, гараж № 9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та розташована відповідно до вимог Генерального плану </w:t>
      </w:r>
      <w:r w:rsidR="00051A24">
        <w:rPr>
          <w:rFonts w:ascii="Times New Roman CYR" w:hAnsi="Times New Roman CYR" w:cs="Times New Roman CYR"/>
          <w:sz w:val="28"/>
          <w:szCs w:val="28"/>
          <w:lang w:eastAsia="ru-RU"/>
        </w:rPr>
        <w:t>смт. Гірник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74EB7" w:rsidRPr="00F74EB7">
        <w:rPr>
          <w:rFonts w:ascii="Times New Roman" w:hAnsi="Times New Roman"/>
          <w:sz w:val="28"/>
          <w:szCs w:val="28"/>
          <w:lang w:eastAsia="ru-RU"/>
        </w:rPr>
        <w:t xml:space="preserve">(право власності підтверджується копією </w:t>
      </w:r>
      <w:r w:rsidR="00F74EB7">
        <w:rPr>
          <w:rFonts w:ascii="Times New Roman" w:hAnsi="Times New Roman"/>
          <w:sz w:val="28"/>
          <w:szCs w:val="28"/>
          <w:lang w:eastAsia="ru-RU"/>
        </w:rPr>
        <w:t xml:space="preserve">витягу про реєстрацію права власності на нерухоме майно </w:t>
      </w:r>
      <w:r w:rsidR="00F74EB7" w:rsidRPr="00F74EB7">
        <w:rPr>
          <w:rFonts w:ascii="Times New Roman" w:hAnsi="Times New Roman"/>
          <w:color w:val="FF0000"/>
          <w:sz w:val="28"/>
          <w:szCs w:val="28"/>
          <w:lang w:eastAsia="ru-RU"/>
        </w:rPr>
        <w:t>від 27.12.2005, № 9443943</w:t>
      </w:r>
      <w:r w:rsidR="00F74EB7">
        <w:rPr>
          <w:rFonts w:ascii="Times New Roman" w:hAnsi="Times New Roman"/>
          <w:color w:val="FF0000"/>
          <w:sz w:val="28"/>
          <w:szCs w:val="28"/>
          <w:lang w:eastAsia="ru-RU"/>
        </w:rPr>
        <w:t xml:space="preserve">),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враховуючи можливість надання дозволу на розроблення документації із землеустрою з метою безоплатної передачі земельної ділянки комунальної власності у приватну власність, у відповідності </w:t>
      </w:r>
      <w:r w:rsidR="00650EDA" w:rsidRPr="008F5615">
        <w:rPr>
          <w:rFonts w:ascii="Times New Roman" w:hAnsi="Times New Roman"/>
          <w:sz w:val="28"/>
          <w:szCs w:val="28"/>
          <w:lang w:eastAsia="ru-RU"/>
        </w:rPr>
        <w:t>до підпункту 5 пункту 27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розділу Х «Перехідні положення» Земельного кодексу України із змінами, внесеними згідно із Законом України від </w:t>
      </w:r>
      <w:r w:rsidR="00A115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19.10.2022 </w:t>
      </w:r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2698-ІХ, Шептицька </w:t>
      </w:r>
      <w:proofErr w:type="spellStart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8F56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BC03FF" w:rsidRDefault="00BC03FF" w:rsidP="00893E6F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8322C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18322C" w:rsidRPr="008F5615" w:rsidRDefault="0018322C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18322C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1. Надати громадян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ину </w:t>
      </w:r>
      <w:r w:rsidR="00051A24">
        <w:rPr>
          <w:rFonts w:ascii="Times New Roman" w:hAnsi="Times New Roman"/>
          <w:sz w:val="28"/>
          <w:szCs w:val="28"/>
          <w:lang w:eastAsia="ru-RU"/>
        </w:rPr>
        <w:t xml:space="preserve">Кравчуку Івану Івановичу </w:t>
      </w:r>
      <w:r w:rsidR="00DF23C7">
        <w:rPr>
          <w:rFonts w:ascii="Times New Roman" w:hAnsi="Times New Roman"/>
          <w:sz w:val="28"/>
          <w:szCs w:val="28"/>
          <w:lang w:eastAsia="ru-RU"/>
        </w:rPr>
        <w:t xml:space="preserve">дозвіл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на розроблення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відведення земельної ділянки орієнтовною площею</w:t>
      </w:r>
      <w:r w:rsidR="00070AA3">
        <w:rPr>
          <w:rFonts w:ascii="Times New Roman" w:hAnsi="Times New Roman"/>
          <w:sz w:val="28"/>
          <w:szCs w:val="28"/>
          <w:lang w:eastAsia="ru-RU"/>
        </w:rPr>
        <w:t xml:space="preserve"> 0,003</w:t>
      </w:r>
      <w:r w:rsidR="00B92B8E">
        <w:rPr>
          <w:rFonts w:ascii="Times New Roman" w:hAnsi="Times New Roman"/>
          <w:sz w:val="28"/>
          <w:szCs w:val="28"/>
          <w:lang w:eastAsia="ru-RU"/>
        </w:rPr>
        <w:t>0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га з метою передачі її у власність дл</w:t>
      </w:r>
      <w:r w:rsidR="008F5615">
        <w:rPr>
          <w:rFonts w:ascii="Times New Roman" w:hAnsi="Times New Roman"/>
          <w:sz w:val="28"/>
          <w:szCs w:val="28"/>
          <w:lang w:eastAsia="ru-RU"/>
        </w:rPr>
        <w:t>я будівництва та обслуговування</w:t>
      </w:r>
      <w:r w:rsidR="00494F53">
        <w:rPr>
          <w:rFonts w:ascii="Times New Roman" w:hAnsi="Times New Roman"/>
          <w:sz w:val="28"/>
          <w:szCs w:val="28"/>
          <w:lang w:eastAsia="ru-RU"/>
        </w:rPr>
        <w:t xml:space="preserve"> індивідуального</w:t>
      </w:r>
      <w:r w:rsidR="0057284D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гаража, (код КВЦПЗД </w:t>
      </w:r>
      <w:r w:rsidR="00F74EB7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B92B8E" w:rsidRPr="00E9313A">
        <w:rPr>
          <w:rFonts w:ascii="Times New Roman" w:hAnsi="Times New Roman"/>
          <w:sz w:val="28"/>
          <w:szCs w:val="28"/>
          <w:lang w:eastAsia="ru-RU"/>
        </w:rPr>
        <w:t>02.05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- для </w:t>
      </w:r>
      <w:r w:rsidR="00B92B8E">
        <w:rPr>
          <w:rFonts w:ascii="Times New Roman" w:hAnsi="Times New Roman"/>
          <w:sz w:val="28"/>
          <w:szCs w:val="28"/>
          <w:lang w:eastAsia="ru-RU"/>
        </w:rPr>
        <w:t>будівництва індивідуальних гаражів),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2B8E" w:rsidRPr="008F561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</w:t>
      </w:r>
      <w:r w:rsidR="00051A24">
        <w:rPr>
          <w:rFonts w:ascii="Times New Roman" w:hAnsi="Times New Roman"/>
          <w:sz w:val="28"/>
          <w:szCs w:val="28"/>
          <w:lang w:eastAsia="ru-RU"/>
        </w:rPr>
        <w:t>селищі Гірник</w:t>
      </w:r>
      <w:r w:rsidR="00B92B8E">
        <w:rPr>
          <w:rFonts w:ascii="Times New Roman" w:hAnsi="Times New Roman"/>
          <w:sz w:val="28"/>
          <w:szCs w:val="28"/>
          <w:lang w:eastAsia="ru-RU"/>
        </w:rPr>
        <w:t>,</w:t>
      </w:r>
      <w:r w:rsidR="00B92B8E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1A24">
        <w:rPr>
          <w:rFonts w:ascii="Times New Roman" w:hAnsi="Times New Roman"/>
          <w:sz w:val="28"/>
          <w:szCs w:val="28"/>
          <w:lang w:eastAsia="ru-RU"/>
        </w:rPr>
        <w:t>на вулиці Січових Стрільців, 2а, гараж № 9</w:t>
      </w:r>
      <w:r w:rsidR="00B92B8E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r w:rsidR="00070AA3">
        <w:rPr>
          <w:rFonts w:ascii="Times New Roman" w:hAnsi="Times New Roman"/>
          <w:sz w:val="28"/>
          <w:szCs w:val="28"/>
          <w:lang w:eastAsia="ru-RU"/>
        </w:rPr>
        <w:t>Громадянину</w:t>
      </w:r>
      <w:r w:rsidR="008F5615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51A24">
        <w:rPr>
          <w:rFonts w:ascii="Times New Roman" w:hAnsi="Times New Roman"/>
          <w:sz w:val="28"/>
          <w:szCs w:val="28"/>
          <w:lang w:eastAsia="ru-RU"/>
        </w:rPr>
        <w:t xml:space="preserve">Кравчуку Івану Івановичу </w:t>
      </w:r>
      <w:r w:rsidRPr="008F5615">
        <w:rPr>
          <w:rFonts w:ascii="Times New Roman" w:hAnsi="Times New Roman"/>
          <w:sz w:val="28"/>
          <w:szCs w:val="28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земельної ділянки подати на затвердження Шептицькій міській раді.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3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. Рішення набирає чинності з дня доведення його до відома адресата шляхом оприлюднення на офіційному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BC03FF" w:rsidRPr="008F5615">
        <w:rPr>
          <w:rFonts w:ascii="Times New Roman" w:hAnsi="Times New Roman"/>
          <w:sz w:val="28"/>
          <w:szCs w:val="28"/>
          <w:lang w:eastAsia="ru-RU"/>
        </w:rPr>
        <w:t>міської ради.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5615">
        <w:rPr>
          <w:rFonts w:ascii="Times New Roman" w:hAnsi="Times New Roman"/>
          <w:sz w:val="28"/>
          <w:szCs w:val="28"/>
          <w:lang w:eastAsia="ru-RU"/>
        </w:rPr>
        <w:t>4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:rsidR="00BC03FF" w:rsidRPr="008F5615" w:rsidRDefault="008F5615" w:rsidP="00893E6F">
      <w:pPr>
        <w:spacing w:after="0" w:line="240" w:lineRule="auto"/>
        <w:ind w:right="-1" w:firstLine="510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8F5615">
        <w:rPr>
          <w:rFonts w:ascii="Times New Roman" w:hAnsi="Times New Roman"/>
          <w:sz w:val="28"/>
          <w:szCs w:val="28"/>
          <w:lang w:val="ru-RU" w:eastAsia="ru-RU"/>
        </w:rPr>
        <w:t>5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.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Контроль за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виконанням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рiшення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покласти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постiйну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депутатську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комiсiю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питань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мiстобудування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регулювання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земельних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вiдносин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та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адмiнiстративно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-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територiального</w:t>
      </w:r>
      <w:proofErr w:type="spellEnd"/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 xml:space="preserve"> устрою (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Пилипчук П.П.</w:t>
      </w:r>
      <w:r w:rsidR="00BC03FF" w:rsidRPr="008F5615">
        <w:rPr>
          <w:rFonts w:ascii="Times New Roman" w:hAnsi="Times New Roman"/>
          <w:sz w:val="28"/>
          <w:szCs w:val="28"/>
          <w:lang w:val="ru-RU" w:eastAsia="ru-RU"/>
        </w:rPr>
        <w:t>)</w:t>
      </w:r>
      <w:r w:rsidR="00BC03FF" w:rsidRPr="008F5615">
        <w:rPr>
          <w:rFonts w:ascii="Times New Roman" w:hAnsi="Times New Roman"/>
          <w:sz w:val="28"/>
          <w:szCs w:val="28"/>
          <w:lang w:eastAsia="ru-RU"/>
        </w:rPr>
        <w:t>.</w:t>
      </w: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C03FF" w:rsidRPr="008F5615" w:rsidRDefault="00BC03FF" w:rsidP="009F5C45">
      <w:pPr>
        <w:tabs>
          <w:tab w:val="left" w:pos="142"/>
        </w:tabs>
        <w:spacing w:after="0" w:line="240" w:lineRule="auto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8F5615">
        <w:rPr>
          <w:rFonts w:ascii="Times New Roman" w:hAnsi="Times New Roman"/>
          <w:sz w:val="28"/>
          <w:szCs w:val="28"/>
          <w:lang w:eastAsia="ru-RU"/>
        </w:rPr>
        <w:t>Мiський</w:t>
      </w:r>
      <w:proofErr w:type="spellEnd"/>
      <w:r w:rsidRPr="008F5615">
        <w:rPr>
          <w:rFonts w:ascii="Times New Roman" w:hAnsi="Times New Roman"/>
          <w:sz w:val="28"/>
          <w:szCs w:val="28"/>
          <w:lang w:eastAsia="ru-RU"/>
        </w:rPr>
        <w:t xml:space="preserve"> голова</w:t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ab/>
      </w:r>
      <w:r w:rsidR="00F74EB7">
        <w:rPr>
          <w:rFonts w:ascii="Times New Roman" w:hAnsi="Times New Roman"/>
          <w:i/>
          <w:sz w:val="28"/>
          <w:szCs w:val="28"/>
          <w:lang w:eastAsia="ru-RU"/>
        </w:rPr>
        <w:tab/>
      </w:r>
      <w:r w:rsidR="00F74EB7">
        <w:rPr>
          <w:rFonts w:ascii="Times New Roman" w:hAnsi="Times New Roman"/>
          <w:i/>
          <w:sz w:val="28"/>
          <w:szCs w:val="28"/>
          <w:lang w:eastAsia="ru-RU"/>
        </w:rPr>
        <w:tab/>
      </w:r>
      <w:r w:rsidR="00F74EB7">
        <w:rPr>
          <w:rFonts w:ascii="Times New Roman" w:hAnsi="Times New Roman"/>
          <w:i/>
          <w:sz w:val="28"/>
          <w:szCs w:val="28"/>
          <w:lang w:eastAsia="ru-RU"/>
        </w:rPr>
        <w:tab/>
      </w:r>
      <w:r w:rsidR="00F74EB7">
        <w:rPr>
          <w:rFonts w:ascii="Times New Roman" w:hAnsi="Times New Roman"/>
          <w:i/>
          <w:sz w:val="28"/>
          <w:szCs w:val="28"/>
          <w:lang w:eastAsia="ru-RU"/>
        </w:rPr>
        <w:tab/>
      </w:r>
      <w:r w:rsidR="00F74EB7">
        <w:rPr>
          <w:rFonts w:ascii="Times New Roman" w:hAnsi="Times New Roman"/>
          <w:i/>
          <w:sz w:val="28"/>
          <w:szCs w:val="28"/>
          <w:lang w:eastAsia="ru-RU"/>
        </w:rPr>
        <w:tab/>
      </w:r>
      <w:r w:rsidRPr="008F561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BC03FF" w:rsidRPr="008F5615" w:rsidSect="00AA735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5EB0"/>
    <w:rsid w:val="00033BAA"/>
    <w:rsid w:val="00034BE7"/>
    <w:rsid w:val="00050E4A"/>
    <w:rsid w:val="00051A24"/>
    <w:rsid w:val="00061201"/>
    <w:rsid w:val="00063469"/>
    <w:rsid w:val="00067335"/>
    <w:rsid w:val="00070AA3"/>
    <w:rsid w:val="00092067"/>
    <w:rsid w:val="000B43ED"/>
    <w:rsid w:val="000B7398"/>
    <w:rsid w:val="000C5EB0"/>
    <w:rsid w:val="000D3CD9"/>
    <w:rsid w:val="000E068C"/>
    <w:rsid w:val="000E0E24"/>
    <w:rsid w:val="000E0F44"/>
    <w:rsid w:val="000E3AB0"/>
    <w:rsid w:val="000E3EC7"/>
    <w:rsid w:val="000E4CDA"/>
    <w:rsid w:val="000F223D"/>
    <w:rsid w:val="000F5FC9"/>
    <w:rsid w:val="001060C9"/>
    <w:rsid w:val="00121939"/>
    <w:rsid w:val="00124C0C"/>
    <w:rsid w:val="0015508E"/>
    <w:rsid w:val="00157B96"/>
    <w:rsid w:val="001644C5"/>
    <w:rsid w:val="0018322C"/>
    <w:rsid w:val="001A6EE8"/>
    <w:rsid w:val="001E37CE"/>
    <w:rsid w:val="0020254E"/>
    <w:rsid w:val="0021382C"/>
    <w:rsid w:val="00250B08"/>
    <w:rsid w:val="0028758E"/>
    <w:rsid w:val="002C6F9A"/>
    <w:rsid w:val="002D75B4"/>
    <w:rsid w:val="002E57FB"/>
    <w:rsid w:val="003048BC"/>
    <w:rsid w:val="00307F43"/>
    <w:rsid w:val="003106A3"/>
    <w:rsid w:val="00314944"/>
    <w:rsid w:val="00315367"/>
    <w:rsid w:val="0032423C"/>
    <w:rsid w:val="00342784"/>
    <w:rsid w:val="00344F68"/>
    <w:rsid w:val="003519DC"/>
    <w:rsid w:val="003537F5"/>
    <w:rsid w:val="00360728"/>
    <w:rsid w:val="003A4BEB"/>
    <w:rsid w:val="003B15E9"/>
    <w:rsid w:val="003D5F2C"/>
    <w:rsid w:val="003F4A93"/>
    <w:rsid w:val="003F5B5D"/>
    <w:rsid w:val="00412993"/>
    <w:rsid w:val="00414557"/>
    <w:rsid w:val="0041549B"/>
    <w:rsid w:val="00430432"/>
    <w:rsid w:val="00432B18"/>
    <w:rsid w:val="00447CA0"/>
    <w:rsid w:val="0045023B"/>
    <w:rsid w:val="00461FD5"/>
    <w:rsid w:val="0046774C"/>
    <w:rsid w:val="004867EC"/>
    <w:rsid w:val="0049271A"/>
    <w:rsid w:val="00494F53"/>
    <w:rsid w:val="0049721C"/>
    <w:rsid w:val="004974EC"/>
    <w:rsid w:val="004A0063"/>
    <w:rsid w:val="004A5659"/>
    <w:rsid w:val="004A642E"/>
    <w:rsid w:val="004D7CAC"/>
    <w:rsid w:val="004E3B7F"/>
    <w:rsid w:val="004F1C7C"/>
    <w:rsid w:val="0050033B"/>
    <w:rsid w:val="00511025"/>
    <w:rsid w:val="00526D96"/>
    <w:rsid w:val="00532608"/>
    <w:rsid w:val="00547BC1"/>
    <w:rsid w:val="00567494"/>
    <w:rsid w:val="0057284D"/>
    <w:rsid w:val="005901A1"/>
    <w:rsid w:val="00592A64"/>
    <w:rsid w:val="005B59D0"/>
    <w:rsid w:val="005F3736"/>
    <w:rsid w:val="00624134"/>
    <w:rsid w:val="006271C7"/>
    <w:rsid w:val="00627430"/>
    <w:rsid w:val="00630D51"/>
    <w:rsid w:val="00637AF9"/>
    <w:rsid w:val="00642FE2"/>
    <w:rsid w:val="006435E9"/>
    <w:rsid w:val="00643FF4"/>
    <w:rsid w:val="00650EDA"/>
    <w:rsid w:val="006730E6"/>
    <w:rsid w:val="00686EDE"/>
    <w:rsid w:val="0069449D"/>
    <w:rsid w:val="006B2DA6"/>
    <w:rsid w:val="006B3F15"/>
    <w:rsid w:val="006E505E"/>
    <w:rsid w:val="006F7253"/>
    <w:rsid w:val="00711BA4"/>
    <w:rsid w:val="00757CF4"/>
    <w:rsid w:val="007B21CC"/>
    <w:rsid w:val="007B518B"/>
    <w:rsid w:val="007F3E81"/>
    <w:rsid w:val="007F6C7B"/>
    <w:rsid w:val="008038FF"/>
    <w:rsid w:val="0081548C"/>
    <w:rsid w:val="008164B5"/>
    <w:rsid w:val="00824E3D"/>
    <w:rsid w:val="00877261"/>
    <w:rsid w:val="0089199E"/>
    <w:rsid w:val="00893E6F"/>
    <w:rsid w:val="008E4668"/>
    <w:rsid w:val="008F5615"/>
    <w:rsid w:val="0090640E"/>
    <w:rsid w:val="009210AC"/>
    <w:rsid w:val="00925C09"/>
    <w:rsid w:val="00925F41"/>
    <w:rsid w:val="00932862"/>
    <w:rsid w:val="0094247C"/>
    <w:rsid w:val="009429E6"/>
    <w:rsid w:val="00957D72"/>
    <w:rsid w:val="00962AE2"/>
    <w:rsid w:val="00972509"/>
    <w:rsid w:val="0098115A"/>
    <w:rsid w:val="0099282F"/>
    <w:rsid w:val="009F5C45"/>
    <w:rsid w:val="00A115B7"/>
    <w:rsid w:val="00A14782"/>
    <w:rsid w:val="00A25163"/>
    <w:rsid w:val="00A606BE"/>
    <w:rsid w:val="00A86F97"/>
    <w:rsid w:val="00AA0289"/>
    <w:rsid w:val="00AA7357"/>
    <w:rsid w:val="00AB0595"/>
    <w:rsid w:val="00AC4146"/>
    <w:rsid w:val="00AC4769"/>
    <w:rsid w:val="00AD4650"/>
    <w:rsid w:val="00AE4766"/>
    <w:rsid w:val="00B14242"/>
    <w:rsid w:val="00B42FCD"/>
    <w:rsid w:val="00B447AD"/>
    <w:rsid w:val="00B4765C"/>
    <w:rsid w:val="00B55CFE"/>
    <w:rsid w:val="00B61A66"/>
    <w:rsid w:val="00B841C1"/>
    <w:rsid w:val="00B92B8E"/>
    <w:rsid w:val="00BB69CD"/>
    <w:rsid w:val="00BC03FF"/>
    <w:rsid w:val="00BC2108"/>
    <w:rsid w:val="00BC6BAD"/>
    <w:rsid w:val="00BF5FD3"/>
    <w:rsid w:val="00BF6E8E"/>
    <w:rsid w:val="00C006A9"/>
    <w:rsid w:val="00C15C32"/>
    <w:rsid w:val="00C3672F"/>
    <w:rsid w:val="00C37A26"/>
    <w:rsid w:val="00C606A6"/>
    <w:rsid w:val="00C71483"/>
    <w:rsid w:val="00C72DDB"/>
    <w:rsid w:val="00CA7E87"/>
    <w:rsid w:val="00CE3ECC"/>
    <w:rsid w:val="00D14E88"/>
    <w:rsid w:val="00D35676"/>
    <w:rsid w:val="00D3785D"/>
    <w:rsid w:val="00D56606"/>
    <w:rsid w:val="00D63362"/>
    <w:rsid w:val="00D724B5"/>
    <w:rsid w:val="00D91AF9"/>
    <w:rsid w:val="00DF23C7"/>
    <w:rsid w:val="00E01413"/>
    <w:rsid w:val="00E0515A"/>
    <w:rsid w:val="00E26AE7"/>
    <w:rsid w:val="00E42524"/>
    <w:rsid w:val="00E51A1D"/>
    <w:rsid w:val="00E51FB6"/>
    <w:rsid w:val="00E74A7A"/>
    <w:rsid w:val="00E8719E"/>
    <w:rsid w:val="00E9313A"/>
    <w:rsid w:val="00E93525"/>
    <w:rsid w:val="00EA67F9"/>
    <w:rsid w:val="00EB4013"/>
    <w:rsid w:val="00EB7D3D"/>
    <w:rsid w:val="00ED2329"/>
    <w:rsid w:val="00EE0A64"/>
    <w:rsid w:val="00EE5455"/>
    <w:rsid w:val="00F07AAA"/>
    <w:rsid w:val="00F21BDB"/>
    <w:rsid w:val="00F21BED"/>
    <w:rsid w:val="00F318F2"/>
    <w:rsid w:val="00F31CF9"/>
    <w:rsid w:val="00F56AB7"/>
    <w:rsid w:val="00F70B09"/>
    <w:rsid w:val="00F74EB7"/>
    <w:rsid w:val="00F90F66"/>
    <w:rsid w:val="00FA0301"/>
    <w:rsid w:val="00FD26F0"/>
    <w:rsid w:val="00FD30A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C27A6C1-5BEA-4B0D-A8F5-99639AAA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C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38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04516-EACD-4466-B4E4-7AFA4527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2</Pages>
  <Words>406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36</cp:revision>
  <cp:lastPrinted>2025-09-29T13:28:00Z</cp:lastPrinted>
  <dcterms:created xsi:type="dcterms:W3CDTF">2025-06-04T06:26:00Z</dcterms:created>
  <dcterms:modified xsi:type="dcterms:W3CDTF">2025-10-09T12:30:00Z</dcterms:modified>
</cp:coreProperties>
</file>