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A03E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A03E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A03E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8E35B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Королишина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Руслановича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8E35BF">
        <w:rPr>
          <w:rFonts w:ascii="Times New Roman" w:hAnsi="Times New Roman"/>
          <w:sz w:val="24"/>
          <w:szCs w:val="24"/>
          <w:lang w:val="uk-UA"/>
        </w:rPr>
        <w:t>Королишина</w:t>
      </w:r>
      <w:proofErr w:type="spellEnd"/>
      <w:r w:rsidR="008E35BF">
        <w:rPr>
          <w:rFonts w:ascii="Times New Roman" w:hAnsi="Times New Roman"/>
          <w:sz w:val="24"/>
          <w:szCs w:val="24"/>
          <w:lang w:val="uk-UA"/>
        </w:rPr>
        <w:t xml:space="preserve"> Михайла Руслановича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5BF">
        <w:rPr>
          <w:rFonts w:ascii="Times New Roman" w:hAnsi="Times New Roman"/>
          <w:sz w:val="24"/>
          <w:szCs w:val="24"/>
          <w:lang w:val="uk-UA"/>
        </w:rPr>
        <w:t>від 28</w:t>
      </w:r>
      <w:r>
        <w:rPr>
          <w:rFonts w:ascii="Times New Roman" w:hAnsi="Times New Roman"/>
          <w:sz w:val="24"/>
          <w:szCs w:val="24"/>
          <w:lang w:val="uk-UA"/>
        </w:rPr>
        <w:t>.10.2025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5BF">
        <w:rPr>
          <w:rFonts w:ascii="Times New Roman" w:hAnsi="Times New Roman"/>
          <w:sz w:val="24"/>
          <w:szCs w:val="24"/>
          <w:lang w:val="uk-UA"/>
        </w:rPr>
        <w:t>Богуна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E71C5">
        <w:rPr>
          <w:rFonts w:ascii="Times New Roman" w:hAnsi="Times New Roman"/>
          <w:sz w:val="24"/>
          <w:szCs w:val="24"/>
          <w:lang w:val="uk-UA"/>
        </w:rPr>
        <w:t>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E71C5">
        <w:rPr>
          <w:rFonts w:ascii="Times New Roman" w:hAnsi="Times New Roman"/>
          <w:sz w:val="24"/>
          <w:szCs w:val="24"/>
          <w:lang w:val="uk-UA"/>
        </w:rPr>
        <w:t>. ХХ,ХХ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E35BF">
        <w:rPr>
          <w:rFonts w:ascii="Times New Roman" w:hAnsi="Times New Roman"/>
          <w:sz w:val="24"/>
          <w:szCs w:val="24"/>
          <w:lang w:val="uk-UA"/>
        </w:rPr>
        <w:t>виданого 29.09.2023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копію довідки з військової частини А4044, </w:t>
      </w:r>
      <w:r>
        <w:rPr>
          <w:rFonts w:ascii="Times New Roman" w:hAnsi="Times New Roman"/>
          <w:sz w:val="24"/>
          <w:szCs w:val="24"/>
          <w:lang w:val="uk-UA"/>
        </w:rPr>
        <w:t>копію довідки про обставини травми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8E35B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Королишина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Руслановича, 1997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 м. Шептицький,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8E35BF">
        <w:rPr>
          <w:rFonts w:ascii="Times New Roman" w:hAnsi="Times New Roman"/>
          <w:sz w:val="24"/>
          <w:szCs w:val="24"/>
          <w:lang w:val="uk-UA"/>
        </w:rPr>
        <w:t>. Богуна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DE71C5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2A44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2A44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E71C5">
        <w:rPr>
          <w:rFonts w:ascii="Times New Roman" w:hAnsi="Times New Roman"/>
          <w:sz w:val="24"/>
          <w:szCs w:val="24"/>
          <w:lang w:val="uk-UA"/>
        </w:rPr>
        <w:t>. ХХ, ХХ</w:t>
      </w:r>
      <w:bookmarkStart w:id="0" w:name="_GoBack"/>
      <w:bookmarkEnd w:id="0"/>
      <w:r w:rsidR="008E35BF">
        <w:rPr>
          <w:rFonts w:ascii="Times New Roman" w:hAnsi="Times New Roman"/>
          <w:sz w:val="24"/>
          <w:szCs w:val="24"/>
          <w:lang w:val="uk-UA"/>
        </w:rPr>
        <w:t xml:space="preserve"> (гуртожиток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03E8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DE71C5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Master_KV</cp:lastModifiedBy>
  <cp:revision>3</cp:revision>
  <cp:lastPrinted>2025-12-10T06:02:00Z</cp:lastPrinted>
  <dcterms:created xsi:type="dcterms:W3CDTF">2025-12-11T06:40:00Z</dcterms:created>
  <dcterms:modified xsi:type="dcterms:W3CDTF">2025-12-11T06:40:00Z</dcterms:modified>
</cp:coreProperties>
</file>