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CD3E61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Pr="00CD3E61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CD3E61">
              <w:rPr>
                <w:b/>
                <w:bCs/>
              </w:rPr>
              <w:t>ВИКОНАВЧИЙ КОМІТЕТ</w:t>
            </w:r>
          </w:p>
          <w:p w14:paraId="0243E7B4" w14:textId="77777777" w:rsidR="00A86F97" w:rsidRPr="00CD3E61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CD3E61"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Pr="00CD3E61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CD3E61">
              <w:rPr>
                <w:b/>
                <w:bCs/>
              </w:rPr>
              <w:t xml:space="preserve">Р І Ш Е Н </w:t>
            </w:r>
            <w:proofErr w:type="spellStart"/>
            <w:r w:rsidRPr="00CD3E61">
              <w:rPr>
                <w:b/>
                <w:bCs/>
              </w:rPr>
              <w:t>Н</w:t>
            </w:r>
            <w:proofErr w:type="spellEnd"/>
            <w:r w:rsidRPr="00CD3E61">
              <w:rPr>
                <w:b/>
                <w:bCs/>
              </w:rPr>
              <w:t xml:space="preserve"> Я</w:t>
            </w:r>
          </w:p>
          <w:p w14:paraId="4AA6B3F5" w14:textId="77777777" w:rsidR="00526D96" w:rsidRPr="00CD3E61" w:rsidRDefault="00526D96" w:rsidP="00631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CD3E61" w14:paraId="6CD83E0B" w14:textId="77777777" w:rsidTr="00CD3E61">
              <w:trPr>
                <w:trHeight w:val="80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Pr="00CD3E61" w:rsidRDefault="006B3F15" w:rsidP="00CC390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3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</w:t>
                  </w:r>
                  <w:r w:rsidR="004E3B7F" w:rsidRPr="00CD3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CD3E61" w:rsidRDefault="00ED2329" w:rsidP="00CC390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3E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="00092067" w:rsidRPr="00CD3E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Pr="00CD3E61" w:rsidRDefault="006B3F15" w:rsidP="00CC390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3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="004E3B7F" w:rsidRPr="00CD3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</w:t>
                  </w:r>
                </w:p>
              </w:tc>
            </w:tr>
            <w:tr w:rsidR="00CD3E61" w:rsidRPr="00CD3E61" w14:paraId="7FBD5A96" w14:textId="77777777" w:rsidTr="00CD3E61">
              <w:trPr>
                <w:trHeight w:val="80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4263E310" w14:textId="77777777" w:rsidR="00CD3E61" w:rsidRPr="00CD3E61" w:rsidRDefault="00CD3E61" w:rsidP="00CC390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34" w:type="dxa"/>
                </w:tcPr>
                <w:p w14:paraId="0D0AB84E" w14:textId="77777777" w:rsidR="00CD3E61" w:rsidRPr="00CD3E61" w:rsidRDefault="00CD3E61" w:rsidP="00CC390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6F4D337E" w14:textId="77777777" w:rsidR="00CD3E61" w:rsidRPr="00CD3E61" w:rsidRDefault="00CD3E61" w:rsidP="00CC390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FE3D2D8" w14:textId="2F522BBC" w:rsidR="00877261" w:rsidRPr="00CD3E61" w:rsidRDefault="00877261" w:rsidP="0063182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9197C39" w14:textId="562750E2" w:rsidR="00D262CA" w:rsidRPr="00CA1BEC" w:rsidRDefault="003519DC" w:rsidP="00CD3E61">
      <w:pPr>
        <w:spacing w:after="0"/>
        <w:rPr>
          <w:sz w:val="24"/>
          <w:szCs w:val="24"/>
        </w:rPr>
      </w:pPr>
      <w:r w:rsidRPr="00CA1BEC">
        <w:rPr>
          <w:noProof/>
          <w:sz w:val="24"/>
          <w:szCs w:val="24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 в</w:t>
      </w:r>
      <w:proofErr w:type="spellStart"/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идале</w:t>
      </w:r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ння</w:t>
      </w:r>
      <w:proofErr w:type="spellEnd"/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зелених</w:t>
      </w:r>
      <w:proofErr w:type="spellEnd"/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насаджень</w:t>
      </w:r>
      <w:proofErr w:type="spellEnd"/>
    </w:p>
    <w:p w14:paraId="31BF495C" w14:textId="77777777" w:rsidR="00D262CA" w:rsidRPr="00CA1BEC" w:rsidRDefault="00D262CA" w:rsidP="00E14DB4">
      <w:pPr>
        <w:autoSpaceDE w:val="0"/>
        <w:autoSpaceDN w:val="0"/>
        <w:spacing w:after="0" w:line="120" w:lineRule="auto"/>
        <w:rPr>
          <w:rFonts w:eastAsia="Times New Roman" w:cs="Times New Roman"/>
          <w:sz w:val="24"/>
          <w:szCs w:val="24"/>
          <w:lang w:eastAsia="ru-RU"/>
        </w:rPr>
      </w:pPr>
      <w:r w:rsidRPr="00CA1BEC">
        <w:rPr>
          <w:rFonts w:ascii="13" w:eastAsia="Times New Roman" w:hAnsi="13" w:cs="Times New Roman"/>
          <w:sz w:val="24"/>
          <w:szCs w:val="24"/>
          <w:lang w:eastAsia="ru-RU"/>
        </w:rPr>
        <w:tab/>
      </w:r>
    </w:p>
    <w:p w14:paraId="126E202C" w14:textId="1650358F" w:rsidR="00D262CA" w:rsidRPr="00CA1BEC" w:rsidRDefault="00D262CA" w:rsidP="00D262CA">
      <w:pPr>
        <w:autoSpaceDE w:val="0"/>
        <w:autoSpaceDN w:val="0"/>
        <w:spacing w:after="0" w:line="240" w:lineRule="auto"/>
        <w:jc w:val="both"/>
        <w:rPr>
          <w:rFonts w:ascii="13" w:eastAsia="Times New Roman" w:hAnsi="13" w:cs="Times New Roman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27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</w:t>
      </w:r>
      <w:r w:rsidR="006A7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підпунктом </w:t>
      </w:r>
      <w:r w:rsidR="00D27B0D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17¹ пункту «а»</w:t>
      </w:r>
      <w:r w:rsidR="009C2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частини першої </w:t>
      </w:r>
      <w:r w:rsidR="00D27B0D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 30</w:t>
      </w:r>
      <w:r w:rsidR="00D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72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Закону України «</w:t>
      </w:r>
      <w:r w:rsidR="006C1CDA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місцеве самоврядування в Україні», </w:t>
      </w:r>
      <w:r w:rsidR="00D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830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статтею</w:t>
      </w: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Закону України «Про благоустрій населених пунктів»</w:t>
      </w:r>
      <w:r w:rsidR="00BD1830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A1CB6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</w:t>
      </w:r>
      <w:r w:rsidR="00BD1830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«Про адміністративну процедуру»</w:t>
      </w:r>
      <w:r w:rsidR="00D27B0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Порядком</w:t>
      </w: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видалення дерев, кущів, газонів і квітників у н</w:t>
      </w:r>
      <w:r w:rsidR="00D27B0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аселених пунктах, затвердженим</w:t>
      </w: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постановою Кабінету Міністрів України від 01.08.2006 №1045 «Про затвердження Порядку видалення дерев, кущів, газонів і квітників </w:t>
      </w:r>
      <w:r w:rsidR="00D27B0D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населених пунктах»</w:t>
      </w:r>
      <w:r w:rsidR="006C1CDA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A00D4" w:rsidRPr="00BA00D4">
        <w:rPr>
          <w:rFonts w:ascii="Times New Roman" w:eastAsia="Times New Roman" w:hAnsi="Times New Roman" w:cs="Times New Roman"/>
          <w:lang w:eastAsia="ru-RU"/>
        </w:rPr>
        <w:t xml:space="preserve"> </w:t>
      </w:r>
      <w:r w:rsidR="004B53AE">
        <w:rPr>
          <w:rFonts w:ascii="Times New Roman" w:eastAsia="Times New Roman" w:hAnsi="Times New Roman" w:cs="Times New Roman"/>
          <w:lang w:eastAsia="ru-RU"/>
        </w:rPr>
        <w:t>розглянувши  лис</w:t>
      </w:r>
      <w:r w:rsidR="00F33735">
        <w:rPr>
          <w:rFonts w:ascii="Times New Roman" w:eastAsia="Times New Roman" w:hAnsi="Times New Roman" w:cs="Times New Roman"/>
          <w:lang w:eastAsia="ru-RU"/>
        </w:rPr>
        <w:t>т Відділу освіти Шептицької міської ради від 07.04.2026 №81.07.</w:t>
      </w:r>
      <w:proofErr w:type="spellStart"/>
      <w:r w:rsidR="00F33735">
        <w:rPr>
          <w:rFonts w:ascii="Times New Roman" w:eastAsia="Times New Roman" w:hAnsi="Times New Roman" w:cs="Times New Roman"/>
          <w:lang w:val="en-US" w:eastAsia="ru-RU"/>
        </w:rPr>
        <w:t>vn</w:t>
      </w:r>
      <w:proofErr w:type="spellEnd"/>
      <w:r w:rsidR="00F33735">
        <w:rPr>
          <w:rFonts w:ascii="Times New Roman" w:eastAsia="Times New Roman" w:hAnsi="Times New Roman" w:cs="Times New Roman"/>
          <w:lang w:eastAsia="ru-RU"/>
        </w:rPr>
        <w:t>-1585/26,</w:t>
      </w:r>
      <w:r w:rsidR="008A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27C6" w:rsidRPr="00D427C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враховуючи висновки комісії з обстеження зелених насаджень, підтверджені актами обстеження зелених насаджень, що підлягають видаленню №</w:t>
      </w:r>
      <w:r w:rsidR="00F337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9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27C6" w:rsidRPr="00D4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F33735">
        <w:rPr>
          <w:rFonts w:ascii="Times New Roman" w:eastAsia="Times New Roman" w:hAnsi="Times New Roman" w:cs="Times New Roman"/>
          <w:sz w:val="24"/>
          <w:szCs w:val="24"/>
          <w:lang w:eastAsia="ru-RU"/>
        </w:rPr>
        <w:t>08.04.2026</w:t>
      </w:r>
      <w:r w:rsidR="00D427C6" w:rsidRPr="00D427C6">
        <w:rPr>
          <w:rFonts w:ascii="Times New Roman" w:eastAsia="Times New Roman" w:hAnsi="Times New Roman" w:cs="Times New Roman"/>
          <w:sz w:val="24"/>
          <w:szCs w:val="24"/>
          <w:lang w:eastAsia="ru-RU"/>
        </w:rPr>
        <w:t>, №</w:t>
      </w:r>
      <w:r w:rsidR="00F33735">
        <w:rPr>
          <w:rFonts w:ascii="Times New Roman" w:eastAsia="Times New Roman" w:hAnsi="Times New Roman" w:cs="Times New Roman"/>
          <w:sz w:val="24"/>
          <w:szCs w:val="24"/>
          <w:lang w:eastAsia="ru-RU"/>
        </w:rPr>
        <w:t>8 від 08</w:t>
      </w:r>
      <w:r w:rsidR="00D427C6" w:rsidRPr="00D427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33735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D944E0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D427C6" w:rsidRPr="00D42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1CB6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відсутність підстав для відмови у наданні дозволу</w:t>
      </w:r>
      <w:r w:rsidR="009F5284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Виконавчий комітет Шептицької міської ради</w:t>
      </w:r>
    </w:p>
    <w:p w14:paraId="25D4F1FB" w14:textId="77777777" w:rsidR="00D262CA" w:rsidRPr="00CA1BEC" w:rsidRDefault="00D262CA" w:rsidP="00E14DB4">
      <w:pPr>
        <w:autoSpaceDE w:val="0"/>
        <w:autoSpaceDN w:val="0"/>
        <w:spacing w:after="0" w:line="120" w:lineRule="auto"/>
        <w:jc w:val="center"/>
        <w:rPr>
          <w:rFonts w:ascii="13" w:eastAsia="Times New Roman" w:hAnsi="13" w:cs="Times New Roman"/>
          <w:sz w:val="24"/>
          <w:szCs w:val="24"/>
          <w:lang w:eastAsia="ru-RU"/>
        </w:rPr>
      </w:pPr>
    </w:p>
    <w:p w14:paraId="7553F449" w14:textId="78928D18" w:rsidR="00D262CA" w:rsidRPr="00CA1BEC" w:rsidRDefault="00D262CA" w:rsidP="00D262C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</w:t>
      </w:r>
      <w:r w:rsidR="007A2EBE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0CF8703" w14:textId="77777777" w:rsidR="00D262CA" w:rsidRPr="00CA1BEC" w:rsidRDefault="00D262CA" w:rsidP="00E14DB4">
      <w:pPr>
        <w:autoSpaceDE w:val="0"/>
        <w:autoSpaceDN w:val="0"/>
        <w:spacing w:after="0" w:line="1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7B468C" w14:textId="77777777" w:rsidR="00D262CA" w:rsidRPr="00CA1BEC" w:rsidRDefault="00D262CA" w:rsidP="007F1C8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 Дозволити:</w:t>
      </w:r>
    </w:p>
    <w:p w14:paraId="45871DB6" w14:textId="77777777" w:rsidR="00E64486" w:rsidRDefault="00D262CA" w:rsidP="00551A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14:paraId="2FE090F3" w14:textId="2CE6CA20" w:rsidR="001F66A6" w:rsidRPr="00551AB4" w:rsidRDefault="00551AB4" w:rsidP="00551A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551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3373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  1.1. </w:t>
      </w:r>
      <w:r w:rsidR="00F33735" w:rsidRPr="00E740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Відділу освіти Шептицької міської ради видалити зелені насадження на території закладів ос</w:t>
      </w:r>
      <w:r w:rsidR="00F3373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віти </w:t>
      </w:r>
      <w:r w:rsidR="00F33735" w:rsidRPr="00E740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у м. </w:t>
      </w:r>
      <w:r w:rsidR="00F3373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Шептицький та</w:t>
      </w:r>
      <w:r w:rsidR="00F33735" w:rsidRPr="00E740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F3373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с. Гірник, зазначені в актах</w:t>
      </w:r>
      <w:r w:rsidR="00F33735" w:rsidRPr="00E74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обстеження зелених насаджень </w:t>
      </w:r>
      <w:r w:rsidR="00F3373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від 08</w:t>
      </w:r>
      <w:r w:rsidR="00B21C3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.04.2026 №7 та від 08.04.2026 №8, що додаю</w:t>
      </w:r>
      <w:r w:rsidR="00F33735" w:rsidRPr="00E740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ться</w:t>
      </w:r>
      <w:r w:rsidR="00F3373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</w:t>
      </w:r>
    </w:p>
    <w:p w14:paraId="3F27DAA7" w14:textId="37D82749" w:rsidR="00D262CA" w:rsidRPr="00551AB4" w:rsidRDefault="006C1CDA" w:rsidP="00551A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551A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</w:t>
      </w:r>
      <w:r w:rsidR="00AC06BD" w:rsidRPr="00551A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5418B5" w:rsidRPr="00551A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AC06BD" w:rsidRPr="00551A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B21C3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</w:t>
      </w:r>
      <w:r w:rsidR="00AC06BD" w:rsidRPr="00551A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2.</w:t>
      </w:r>
      <w:r w:rsidR="00EE434B" w:rsidRPr="00551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21C3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Відділу освіти</w:t>
      </w:r>
      <w:r w:rsidR="00551AB4" w:rsidRPr="00551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Шептицької міської ради</w:t>
      </w:r>
      <w:r w:rsidR="00551AB4" w:rsidRPr="00551A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</w:t>
      </w:r>
      <w:r w:rsidR="00D262CA" w:rsidRPr="00551A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забезпечити видалення зелених насаджен</w:t>
      </w:r>
      <w:r w:rsidR="005418B5" w:rsidRPr="00551A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ь, згідно чинного законодавства.                   </w:t>
      </w:r>
    </w:p>
    <w:p w14:paraId="576B68C2" w14:textId="7A67DA75" w:rsidR="009F5284" w:rsidRPr="00551AB4" w:rsidRDefault="009F5284" w:rsidP="00551A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551A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  </w:t>
      </w:r>
      <w:r w:rsidR="00B21C3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</w:t>
      </w:r>
      <w:r w:rsidRPr="00551A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3. Рішення набирає законної сили з дня доведення його до відома адресата шляхом</w:t>
      </w:r>
      <w:r w:rsidR="006A72F4" w:rsidRPr="00551A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оприлюднення на офіційному </w:t>
      </w:r>
      <w:proofErr w:type="spellStart"/>
      <w:r w:rsidR="006A72F4" w:rsidRPr="00551A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веб</w:t>
      </w:r>
      <w:r w:rsidRPr="00551A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сайті</w:t>
      </w:r>
      <w:proofErr w:type="spellEnd"/>
      <w:r w:rsidRPr="00551A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міської ради </w:t>
      </w:r>
    </w:p>
    <w:p w14:paraId="4373B237" w14:textId="7AD28CF5" w:rsidR="006C1CDA" w:rsidRPr="00551AB4" w:rsidRDefault="009F5284" w:rsidP="00551A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551A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  </w:t>
      </w:r>
      <w:r w:rsidR="00B21C3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</w:t>
      </w:r>
      <w:r w:rsidRPr="00551A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4. </w:t>
      </w:r>
      <w:r w:rsidR="006C1CDA" w:rsidRPr="00551A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6C1CDA" w:rsidRPr="00551AB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Рішення може бути оскаржене шляхом подання скарги до Шептицької міської ради </w:t>
      </w:r>
      <w:r w:rsidR="006A72F4" w:rsidRPr="00551AB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           ( пр.</w:t>
      </w:r>
      <w:r w:rsidR="006C1CDA" w:rsidRPr="00551AB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Шевченка, 19, м. Шептицький ) протягом тридцяти календарних днів, відповідно до положень частини п</w:t>
      </w:r>
      <w:r w:rsidR="006A72F4" w:rsidRPr="00551AB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ершої статті 80 Закону України «Про адміністративну процедуру»</w:t>
      </w:r>
      <w:r w:rsidR="006C1CDA" w:rsidRPr="00551AB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, та/або шляхом подання заяви до загального адміністративного суду протягом шести місяців у порядку, встановленому процесуальним законодавством.</w:t>
      </w:r>
    </w:p>
    <w:p w14:paraId="0763C6E5" w14:textId="1AEC6B06" w:rsidR="00CD3E61" w:rsidRPr="00551AB4" w:rsidRDefault="00676C79" w:rsidP="00B21C3F">
      <w:p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551A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 </w:t>
      </w:r>
      <w:r w:rsidR="00B21C3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EF3178" w:rsidRPr="00551A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B21C3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</w:t>
      </w:r>
      <w:r w:rsidR="00EF3178" w:rsidRPr="00551A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5</w:t>
      </w:r>
      <w:r w:rsidR="00334D94" w:rsidRPr="00551A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. </w:t>
      </w:r>
      <w:r w:rsidR="00D262CA" w:rsidRPr="00551A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="00D262CA" w:rsidRPr="00551A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онтроль за виконанням даного рішення покласти на першого заступника міського голови з питань діяльності виконавчих органів ради Балка </w:t>
      </w:r>
      <w:r w:rsidR="00CD3E61" w:rsidRPr="00551A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Д.І.</w:t>
      </w:r>
    </w:p>
    <w:p w14:paraId="0788587E" w14:textId="7E8B4F0E" w:rsidR="00CD3E61" w:rsidRPr="00551AB4" w:rsidRDefault="00CD3E61" w:rsidP="00551AB4">
      <w:pPr>
        <w:tabs>
          <w:tab w:val="left" w:pos="31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551A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</w:t>
      </w:r>
      <w:r w:rsidR="00551A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</w:r>
    </w:p>
    <w:p w14:paraId="38AEE31E" w14:textId="77777777" w:rsidR="00333124" w:rsidRPr="00551AB4" w:rsidRDefault="00CD3E61" w:rsidP="00CD3E6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551A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</w:t>
      </w:r>
      <w:r w:rsidR="00D262CA" w:rsidRPr="00551A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</w:p>
    <w:p w14:paraId="7DE668EB" w14:textId="77777777" w:rsidR="00333124" w:rsidRPr="00D944E0" w:rsidRDefault="00333124" w:rsidP="00CD3E6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</w:p>
    <w:p w14:paraId="744D0B2E" w14:textId="3586DA9D" w:rsidR="00D262CA" w:rsidRPr="00CA1BEC" w:rsidRDefault="00B21C3F" w:rsidP="00B21C3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Міський  голова</w:t>
      </w:r>
      <w:r w:rsidR="00D262CA" w:rsidRPr="00D944E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                                        Андрій ЗАЛІВСЬКИЙ</w:t>
      </w:r>
    </w:p>
    <w:p w14:paraId="4AB2E1BD" w14:textId="77777777" w:rsidR="00D262CA" w:rsidRPr="00CA1BEC" w:rsidRDefault="00D262CA" w:rsidP="00D262CA">
      <w:pPr>
        <w:autoSpaceDE w:val="0"/>
        <w:autoSpaceDN w:val="0"/>
        <w:spacing w:after="0" w:line="240" w:lineRule="auto"/>
        <w:jc w:val="center"/>
        <w:rPr>
          <w:rFonts w:ascii="13" w:eastAsia="Times New Roman" w:hAnsi="13" w:cs="Times New Roman"/>
          <w:sz w:val="24"/>
          <w:szCs w:val="24"/>
          <w:lang w:eastAsia="ru-RU"/>
        </w:rPr>
      </w:pPr>
    </w:p>
    <w:p w14:paraId="4B8AFD94" w14:textId="77777777" w:rsidR="00D262CA" w:rsidRPr="00CA1BEC" w:rsidRDefault="00D262CA" w:rsidP="00D262CA">
      <w:pPr>
        <w:autoSpaceDE w:val="0"/>
        <w:autoSpaceDN w:val="0"/>
        <w:spacing w:after="0" w:line="240" w:lineRule="auto"/>
        <w:jc w:val="center"/>
        <w:rPr>
          <w:rFonts w:ascii="13" w:eastAsia="Times New Roman" w:hAnsi="13" w:cs="Times New Roman"/>
          <w:sz w:val="24"/>
          <w:szCs w:val="24"/>
          <w:lang w:eastAsia="ru-RU"/>
        </w:rPr>
      </w:pPr>
    </w:p>
    <w:p w14:paraId="2E2F0284" w14:textId="77777777" w:rsidR="00D262CA" w:rsidRPr="00D262CA" w:rsidRDefault="00D262CA" w:rsidP="00D262CA">
      <w:pPr>
        <w:autoSpaceDE w:val="0"/>
        <w:autoSpaceDN w:val="0"/>
        <w:spacing w:after="0" w:line="240" w:lineRule="auto"/>
        <w:jc w:val="center"/>
        <w:rPr>
          <w:rFonts w:ascii="13" w:eastAsia="Times New Roman" w:hAnsi="13" w:cs="Times New Roman"/>
          <w:sz w:val="26"/>
          <w:szCs w:val="26"/>
          <w:lang w:eastAsia="ru-RU"/>
        </w:rPr>
      </w:pPr>
    </w:p>
    <w:p w14:paraId="5C803D12" w14:textId="77777777" w:rsidR="00D262CA" w:rsidRPr="00D262CA" w:rsidRDefault="00D262CA" w:rsidP="00D262CA">
      <w:pPr>
        <w:autoSpaceDE w:val="0"/>
        <w:autoSpaceDN w:val="0"/>
        <w:spacing w:after="0" w:line="240" w:lineRule="auto"/>
        <w:jc w:val="center"/>
        <w:rPr>
          <w:rFonts w:ascii="13" w:eastAsia="Times New Roman" w:hAnsi="13" w:cs="Times New Roman"/>
          <w:sz w:val="26"/>
          <w:szCs w:val="26"/>
          <w:lang w:eastAsia="ru-RU"/>
        </w:rPr>
      </w:pPr>
    </w:p>
    <w:p w14:paraId="3EB3C171" w14:textId="77777777" w:rsidR="00D262CA" w:rsidRPr="00D262CA" w:rsidRDefault="00D262CA" w:rsidP="00D262CA">
      <w:pPr>
        <w:autoSpaceDE w:val="0"/>
        <w:autoSpaceDN w:val="0"/>
        <w:spacing w:after="0" w:line="240" w:lineRule="auto"/>
        <w:jc w:val="center"/>
        <w:rPr>
          <w:rFonts w:ascii="13" w:eastAsia="Times New Roman" w:hAnsi="13" w:cs="Times New Roman"/>
          <w:sz w:val="26"/>
          <w:szCs w:val="26"/>
          <w:lang w:eastAsia="ru-RU"/>
        </w:rPr>
      </w:pPr>
    </w:p>
    <w:p w14:paraId="1110E718" w14:textId="77777777" w:rsidR="00D262CA" w:rsidRDefault="00D262CA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0F3B2FA3" w14:textId="77777777" w:rsidR="00E40708" w:rsidRDefault="00E40708" w:rsidP="00AC06BD">
      <w:pPr>
        <w:autoSpaceDE w:val="0"/>
        <w:autoSpaceDN w:val="0"/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</w:p>
    <w:p w14:paraId="6C9F2813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7BCE9042" w14:textId="77777777" w:rsidR="004D778F" w:rsidRDefault="004D778F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bookmarkStart w:id="0" w:name="_GoBack"/>
      <w:bookmarkEnd w:id="0"/>
    </w:p>
    <w:p w14:paraId="3E811E3A" w14:textId="77777777" w:rsidR="004D778F" w:rsidRDefault="004D778F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7A71606C" w14:textId="77777777" w:rsidR="004D778F" w:rsidRDefault="004D778F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3ED0548C" w14:textId="01F098F7" w:rsidR="00333124" w:rsidRDefault="00551AB4" w:rsidP="00551AB4">
      <w:pPr>
        <w:tabs>
          <w:tab w:val="left" w:pos="3630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ab/>
      </w:r>
    </w:p>
    <w:sectPr w:rsidR="00333124" w:rsidSect="00CD3E61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041F8F"/>
    <w:multiLevelType w:val="multilevel"/>
    <w:tmpl w:val="0D68952C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>
    <w:nsid w:val="731F4293"/>
    <w:multiLevelType w:val="multilevel"/>
    <w:tmpl w:val="9B801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3A0EE0"/>
    <w:multiLevelType w:val="hybridMultilevel"/>
    <w:tmpl w:val="AF04A746"/>
    <w:lvl w:ilvl="0" w:tplc="0422000F">
      <w:start w:val="1"/>
      <w:numFmt w:val="decimal"/>
      <w:lvlText w:val="%1."/>
      <w:lvlJc w:val="left"/>
      <w:pPr>
        <w:ind w:left="1170" w:hanging="360"/>
      </w:p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1055"/>
    <w:rsid w:val="000451CC"/>
    <w:rsid w:val="00061AF5"/>
    <w:rsid w:val="00067335"/>
    <w:rsid w:val="00092067"/>
    <w:rsid w:val="000A1CB6"/>
    <w:rsid w:val="000B7398"/>
    <w:rsid w:val="000C5EB0"/>
    <w:rsid w:val="000E068C"/>
    <w:rsid w:val="000E0F44"/>
    <w:rsid w:val="000E3EC7"/>
    <w:rsid w:val="000F5FC9"/>
    <w:rsid w:val="001060C9"/>
    <w:rsid w:val="001A6EE8"/>
    <w:rsid w:val="001C2C30"/>
    <w:rsid w:val="001F480A"/>
    <w:rsid w:val="001F66A6"/>
    <w:rsid w:val="0021382C"/>
    <w:rsid w:val="00333124"/>
    <w:rsid w:val="00334D94"/>
    <w:rsid w:val="003519DC"/>
    <w:rsid w:val="003537F5"/>
    <w:rsid w:val="00360728"/>
    <w:rsid w:val="00361A69"/>
    <w:rsid w:val="003F17C2"/>
    <w:rsid w:val="0041549B"/>
    <w:rsid w:val="0049271A"/>
    <w:rsid w:val="0049721C"/>
    <w:rsid w:val="004976A2"/>
    <w:rsid w:val="004B53AE"/>
    <w:rsid w:val="004C1E06"/>
    <w:rsid w:val="004C569D"/>
    <w:rsid w:val="004D778F"/>
    <w:rsid w:val="004D7CAC"/>
    <w:rsid w:val="004E3B7F"/>
    <w:rsid w:val="004E710F"/>
    <w:rsid w:val="004F1C7C"/>
    <w:rsid w:val="0050033B"/>
    <w:rsid w:val="0051003C"/>
    <w:rsid w:val="0051078C"/>
    <w:rsid w:val="00526D96"/>
    <w:rsid w:val="005418B5"/>
    <w:rsid w:val="00551AB4"/>
    <w:rsid w:val="00575B32"/>
    <w:rsid w:val="005901A1"/>
    <w:rsid w:val="00592A64"/>
    <w:rsid w:val="005E29EC"/>
    <w:rsid w:val="00624134"/>
    <w:rsid w:val="006271C7"/>
    <w:rsid w:val="0063182A"/>
    <w:rsid w:val="00642FE2"/>
    <w:rsid w:val="006435E9"/>
    <w:rsid w:val="00676C79"/>
    <w:rsid w:val="00696CF1"/>
    <w:rsid w:val="006A72F4"/>
    <w:rsid w:val="006A774F"/>
    <w:rsid w:val="006B3F15"/>
    <w:rsid w:val="006B4187"/>
    <w:rsid w:val="006C1CDA"/>
    <w:rsid w:val="006D40C9"/>
    <w:rsid w:val="006E7069"/>
    <w:rsid w:val="0071118E"/>
    <w:rsid w:val="00723AD6"/>
    <w:rsid w:val="00742A1A"/>
    <w:rsid w:val="007A2EBE"/>
    <w:rsid w:val="007B518B"/>
    <w:rsid w:val="007F04D0"/>
    <w:rsid w:val="007F1C80"/>
    <w:rsid w:val="007F3E81"/>
    <w:rsid w:val="007F6C7B"/>
    <w:rsid w:val="008015D3"/>
    <w:rsid w:val="00835D3C"/>
    <w:rsid w:val="0084282E"/>
    <w:rsid w:val="00874017"/>
    <w:rsid w:val="00877261"/>
    <w:rsid w:val="008A498D"/>
    <w:rsid w:val="008A4F91"/>
    <w:rsid w:val="00925C09"/>
    <w:rsid w:val="00932D49"/>
    <w:rsid w:val="0094247C"/>
    <w:rsid w:val="00956315"/>
    <w:rsid w:val="009C235F"/>
    <w:rsid w:val="009D2596"/>
    <w:rsid w:val="009E459F"/>
    <w:rsid w:val="009F5284"/>
    <w:rsid w:val="00A11065"/>
    <w:rsid w:val="00A3750E"/>
    <w:rsid w:val="00A86F97"/>
    <w:rsid w:val="00A911C3"/>
    <w:rsid w:val="00A948FC"/>
    <w:rsid w:val="00A97101"/>
    <w:rsid w:val="00AB2D9E"/>
    <w:rsid w:val="00AC06BD"/>
    <w:rsid w:val="00AC4769"/>
    <w:rsid w:val="00AD2C19"/>
    <w:rsid w:val="00B05546"/>
    <w:rsid w:val="00B14242"/>
    <w:rsid w:val="00B21C3F"/>
    <w:rsid w:val="00B42FCD"/>
    <w:rsid w:val="00B447AD"/>
    <w:rsid w:val="00B92C2F"/>
    <w:rsid w:val="00BA00D4"/>
    <w:rsid w:val="00BB69CD"/>
    <w:rsid w:val="00BB7262"/>
    <w:rsid w:val="00BC2108"/>
    <w:rsid w:val="00BD1830"/>
    <w:rsid w:val="00BD3AE9"/>
    <w:rsid w:val="00BF23DD"/>
    <w:rsid w:val="00BF6E8E"/>
    <w:rsid w:val="00BF6F05"/>
    <w:rsid w:val="00C16DA4"/>
    <w:rsid w:val="00C24394"/>
    <w:rsid w:val="00C606A6"/>
    <w:rsid w:val="00C64A69"/>
    <w:rsid w:val="00C71483"/>
    <w:rsid w:val="00CA1BEC"/>
    <w:rsid w:val="00CA200C"/>
    <w:rsid w:val="00CC3900"/>
    <w:rsid w:val="00CD3E61"/>
    <w:rsid w:val="00D02C6B"/>
    <w:rsid w:val="00D262CA"/>
    <w:rsid w:val="00D27B0D"/>
    <w:rsid w:val="00D35C32"/>
    <w:rsid w:val="00D4129A"/>
    <w:rsid w:val="00D427C6"/>
    <w:rsid w:val="00D42B24"/>
    <w:rsid w:val="00D67ECB"/>
    <w:rsid w:val="00D91AF9"/>
    <w:rsid w:val="00D944E0"/>
    <w:rsid w:val="00D97919"/>
    <w:rsid w:val="00DC779E"/>
    <w:rsid w:val="00E12D1E"/>
    <w:rsid w:val="00E14DB4"/>
    <w:rsid w:val="00E26AE7"/>
    <w:rsid w:val="00E27453"/>
    <w:rsid w:val="00E40708"/>
    <w:rsid w:val="00E42E0B"/>
    <w:rsid w:val="00E64486"/>
    <w:rsid w:val="00E67B91"/>
    <w:rsid w:val="00E7404B"/>
    <w:rsid w:val="00E74A7A"/>
    <w:rsid w:val="00E902F7"/>
    <w:rsid w:val="00E93525"/>
    <w:rsid w:val="00EA44B8"/>
    <w:rsid w:val="00EB7D3D"/>
    <w:rsid w:val="00ED2329"/>
    <w:rsid w:val="00ED43B7"/>
    <w:rsid w:val="00EE434B"/>
    <w:rsid w:val="00EF3178"/>
    <w:rsid w:val="00F07AAA"/>
    <w:rsid w:val="00F169CA"/>
    <w:rsid w:val="00F21BDB"/>
    <w:rsid w:val="00F21BED"/>
    <w:rsid w:val="00F318F2"/>
    <w:rsid w:val="00F33735"/>
    <w:rsid w:val="00F56AB7"/>
    <w:rsid w:val="00F720FB"/>
    <w:rsid w:val="00F74F59"/>
    <w:rsid w:val="00F755D1"/>
    <w:rsid w:val="00F94043"/>
    <w:rsid w:val="00FC6076"/>
    <w:rsid w:val="00FE211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42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6879-EDCB-44E0-A8BF-3BBA9BA15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1428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</cp:revision>
  <cp:lastPrinted>2026-01-08T12:01:00Z</cp:lastPrinted>
  <dcterms:created xsi:type="dcterms:W3CDTF">2026-04-08T08:28:00Z</dcterms:created>
  <dcterms:modified xsi:type="dcterms:W3CDTF">2026-04-10T08:27:00Z</dcterms:modified>
</cp:coreProperties>
</file>