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B1" w:rsidRPr="005B6EB1" w:rsidRDefault="005B6EB1" w:rsidP="005B6EB1">
      <w:pPr>
        <w:spacing w:after="0"/>
        <w:jc w:val="center"/>
        <w:rPr>
          <w:b/>
          <w:sz w:val="28"/>
          <w:szCs w:val="28"/>
        </w:rPr>
      </w:pPr>
      <w:r w:rsidRPr="005B6EB1">
        <w:rPr>
          <w:b/>
          <w:sz w:val="28"/>
          <w:szCs w:val="28"/>
        </w:rPr>
        <w:t xml:space="preserve">ПАМ’ЯТКА </w:t>
      </w:r>
    </w:p>
    <w:p w:rsidR="005B6EB1" w:rsidRPr="005B6EB1" w:rsidRDefault="005B6EB1" w:rsidP="005B6EB1">
      <w:pPr>
        <w:spacing w:after="0"/>
        <w:jc w:val="center"/>
        <w:rPr>
          <w:b/>
          <w:sz w:val="28"/>
          <w:szCs w:val="28"/>
        </w:rPr>
      </w:pPr>
      <w:r w:rsidRPr="005B6EB1">
        <w:rPr>
          <w:b/>
          <w:sz w:val="28"/>
          <w:szCs w:val="28"/>
        </w:rPr>
        <w:t xml:space="preserve">щодо правового статусу, </w:t>
      </w:r>
    </w:p>
    <w:p w:rsidR="008E0F0A" w:rsidRDefault="005B6EB1" w:rsidP="005B6EB1">
      <w:pPr>
        <w:spacing w:after="0"/>
        <w:jc w:val="center"/>
        <w:rPr>
          <w:b/>
          <w:sz w:val="28"/>
          <w:szCs w:val="28"/>
        </w:rPr>
      </w:pPr>
      <w:r w:rsidRPr="005B6EB1">
        <w:rPr>
          <w:b/>
          <w:sz w:val="28"/>
          <w:szCs w:val="28"/>
        </w:rPr>
        <w:t>прав та гарантій захисту викривача</w:t>
      </w:r>
    </w:p>
    <w:p w:rsidR="005B6EB1" w:rsidRPr="005B6EB1" w:rsidRDefault="005B6EB1" w:rsidP="005B6EB1">
      <w:pPr>
        <w:spacing w:after="0"/>
        <w:jc w:val="center"/>
        <w:rPr>
          <w:b/>
          <w:sz w:val="32"/>
          <w:szCs w:val="28"/>
        </w:rPr>
      </w:pPr>
    </w:p>
    <w:p w:rsidR="005B6EB1" w:rsidRPr="005B6EB1" w:rsidRDefault="005B6EB1" w:rsidP="005B6EB1">
      <w:pPr>
        <w:spacing w:after="0"/>
        <w:jc w:val="both"/>
        <w:rPr>
          <w:sz w:val="24"/>
        </w:rPr>
      </w:pPr>
      <w:r w:rsidRPr="005B6EB1">
        <w:rPr>
          <w:b/>
          <w:sz w:val="24"/>
        </w:rPr>
        <w:t>Викривач</w:t>
      </w:r>
      <w:r w:rsidRPr="005B6EB1">
        <w:rPr>
          <w:sz w:val="24"/>
        </w:rPr>
        <w:t xml:space="preserve"> 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</w:t>
      </w:r>
      <w:r w:rsidRPr="005B6EB1">
        <w:rPr>
          <w:sz w:val="24"/>
        </w:rPr>
        <w:t>дженням нею служби чи навчання.</w:t>
      </w:r>
    </w:p>
    <w:p w:rsidR="005B6EB1" w:rsidRPr="005B6EB1" w:rsidRDefault="005B6EB1" w:rsidP="005B6EB1">
      <w:pPr>
        <w:spacing w:after="0"/>
        <w:jc w:val="both"/>
        <w:rPr>
          <w:sz w:val="24"/>
        </w:rPr>
      </w:pPr>
    </w:p>
    <w:p w:rsidR="005B6EB1" w:rsidRPr="005B6EB1" w:rsidRDefault="005B6EB1" w:rsidP="005B6EB1">
      <w:pPr>
        <w:spacing w:after="0"/>
        <w:jc w:val="both"/>
        <w:rPr>
          <w:b/>
          <w:sz w:val="24"/>
        </w:rPr>
      </w:pPr>
      <w:r w:rsidRPr="005B6EB1">
        <w:rPr>
          <w:b/>
          <w:sz w:val="24"/>
        </w:rPr>
        <w:t xml:space="preserve">• </w:t>
      </w:r>
      <w:r w:rsidRPr="005B6EB1">
        <w:rPr>
          <w:b/>
          <w:sz w:val="24"/>
        </w:rPr>
        <w:t xml:space="preserve">Важливо! </w:t>
      </w:r>
    </w:p>
    <w:p w:rsidR="005B6EB1" w:rsidRPr="005B6EB1" w:rsidRDefault="005B6EB1" w:rsidP="005B6EB1">
      <w:pPr>
        <w:spacing w:after="0"/>
        <w:jc w:val="both"/>
        <w:rPr>
          <w:sz w:val="24"/>
        </w:rPr>
      </w:pP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b/>
          <w:sz w:val="24"/>
        </w:rPr>
        <w:t>викривач</w:t>
      </w:r>
      <w:r w:rsidRPr="005B6EB1">
        <w:rPr>
          <w:sz w:val="24"/>
        </w:rPr>
        <w:t xml:space="preserve"> – це фізична особа (громадянин України, іноземець, особа без громадянства), яка має переконання,</w:t>
      </w:r>
      <w:r w:rsidRPr="005B6EB1">
        <w:rPr>
          <w:sz w:val="24"/>
        </w:rPr>
        <w:t xml:space="preserve"> що інформація є достовірною;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b/>
          <w:sz w:val="24"/>
        </w:rPr>
        <w:t>повідомлення викривача</w:t>
      </w:r>
      <w:r w:rsidRPr="005B6EB1">
        <w:rPr>
          <w:sz w:val="24"/>
        </w:rPr>
        <w:t xml:space="preserve"> 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 обставини правопорушення, місце і час його вчинення, особу, яка його вчинила</w:t>
      </w:r>
      <w:r w:rsidRPr="005B6EB1">
        <w:rPr>
          <w:sz w:val="24"/>
        </w:rPr>
        <w:t xml:space="preserve">, тощо);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b/>
          <w:sz w:val="24"/>
        </w:rPr>
        <w:t>інформація</w:t>
      </w:r>
      <w:r w:rsidRPr="005B6EB1">
        <w:rPr>
          <w:sz w:val="24"/>
        </w:rPr>
        <w:t xml:space="preserve"> стала </w:t>
      </w:r>
      <w:r w:rsidRPr="005B6EB1">
        <w:rPr>
          <w:b/>
          <w:sz w:val="24"/>
        </w:rPr>
        <w:t>відома</w:t>
      </w:r>
      <w:r w:rsidRPr="005B6EB1">
        <w:rPr>
          <w:sz w:val="24"/>
        </w:rPr>
        <w:t xml:space="preserve"> викривачу </w:t>
      </w:r>
      <w:r w:rsidRPr="005B6EB1">
        <w:rPr>
          <w:b/>
          <w:sz w:val="24"/>
        </w:rPr>
        <w:t>у зв’язку</w:t>
      </w:r>
      <w:r w:rsidRPr="005B6EB1">
        <w:rPr>
          <w:sz w:val="24"/>
        </w:rPr>
        <w:t xml:space="preserve"> з його трудовою, професійною, господарською, громадською, науковою </w:t>
      </w:r>
      <w:r w:rsidRPr="005B6EB1">
        <w:rPr>
          <w:b/>
          <w:sz w:val="24"/>
        </w:rPr>
        <w:t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5B6EB1">
        <w:rPr>
          <w:sz w:val="24"/>
        </w:rPr>
        <w:t xml:space="preserve">. </w:t>
      </w:r>
    </w:p>
    <w:p w:rsidR="005B6EB1" w:rsidRPr="005B6EB1" w:rsidRDefault="005B6EB1" w:rsidP="005B6EB1">
      <w:pPr>
        <w:pStyle w:val="a3"/>
        <w:spacing w:after="0"/>
        <w:jc w:val="both"/>
        <w:rPr>
          <w:b/>
          <w:sz w:val="24"/>
        </w:rPr>
      </w:pPr>
    </w:p>
    <w:p w:rsidR="005B6EB1" w:rsidRPr="005B6EB1" w:rsidRDefault="005B6EB1" w:rsidP="005B6EB1">
      <w:pPr>
        <w:spacing w:after="0"/>
        <w:jc w:val="both"/>
        <w:rPr>
          <w:b/>
          <w:sz w:val="24"/>
        </w:rPr>
      </w:pPr>
      <w:r w:rsidRPr="005B6EB1">
        <w:rPr>
          <w:b/>
          <w:sz w:val="24"/>
        </w:rPr>
        <w:t>Викривач має такі права:</w:t>
      </w:r>
    </w:p>
    <w:p w:rsidR="005B6EB1" w:rsidRPr="005B6EB1" w:rsidRDefault="005B6EB1" w:rsidP="005B6EB1">
      <w:pPr>
        <w:spacing w:after="0"/>
        <w:jc w:val="both"/>
        <w:rPr>
          <w:b/>
          <w:sz w:val="24"/>
        </w:rPr>
      </w:pP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бути повідомленим</w:t>
      </w:r>
      <w:r w:rsidRPr="005B6EB1">
        <w:rPr>
          <w:sz w:val="24"/>
        </w:rPr>
        <w:t xml:space="preserve"> про його права та обов’язки;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на отримання інформації про</w:t>
      </w:r>
      <w:r w:rsidRPr="005B6EB1">
        <w:rPr>
          <w:sz w:val="24"/>
        </w:rPr>
        <w:t xml:space="preserve"> стан та результати розгляду;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подавати докази, давати пояснення, свідчен</w:t>
      </w:r>
      <w:r w:rsidRPr="005B6EB1">
        <w:rPr>
          <w:sz w:val="24"/>
        </w:rPr>
        <w:t xml:space="preserve">ня або відмовитися їх давати;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на безоплатну правову допомогу у зв’язк</w:t>
      </w:r>
      <w:r w:rsidRPr="005B6EB1">
        <w:rPr>
          <w:sz w:val="24"/>
        </w:rPr>
        <w:t xml:space="preserve">у із захистом прав викривача;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на відшкодування витрат у зв’язку із захистом прав викривачів, витрат</w:t>
      </w:r>
      <w:r w:rsidRPr="005B6EB1">
        <w:rPr>
          <w:sz w:val="24"/>
        </w:rPr>
        <w:t xml:space="preserve"> на адвоката та судовий збір;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на кон</w:t>
      </w:r>
      <w:r w:rsidRPr="005B6EB1">
        <w:rPr>
          <w:sz w:val="24"/>
        </w:rPr>
        <w:t xml:space="preserve">фіденційність та анонімність;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 xml:space="preserve">на забезпечення безпеки щодо себе та близьких осіб, майна та житла у разі загрози життю і здоров’ю або </w:t>
      </w:r>
      <w:r w:rsidRPr="005B6EB1">
        <w:rPr>
          <w:sz w:val="24"/>
        </w:rPr>
        <w:t xml:space="preserve">на відмову від таких заходів;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 xml:space="preserve">на винагороду;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на отри</w:t>
      </w:r>
      <w:r w:rsidRPr="005B6EB1">
        <w:rPr>
          <w:sz w:val="24"/>
        </w:rPr>
        <w:t xml:space="preserve">мання психологічної допомоги;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на звільнення від юридичної відповідаль</w:t>
      </w:r>
      <w:r w:rsidRPr="005B6EB1">
        <w:rPr>
          <w:sz w:val="24"/>
        </w:rPr>
        <w:t xml:space="preserve">ності у визначених випадках. </w:t>
      </w:r>
    </w:p>
    <w:p w:rsidR="005B6EB1" w:rsidRPr="005B6EB1" w:rsidRDefault="005B6EB1" w:rsidP="005B6EB1">
      <w:pPr>
        <w:spacing w:after="0"/>
        <w:jc w:val="both"/>
        <w:rPr>
          <w:sz w:val="24"/>
        </w:rPr>
      </w:pPr>
    </w:p>
    <w:p w:rsidR="005B6EB1" w:rsidRPr="005B6EB1" w:rsidRDefault="005B6EB1" w:rsidP="005B6EB1">
      <w:pPr>
        <w:spacing w:after="0"/>
        <w:jc w:val="both"/>
        <w:rPr>
          <w:b/>
          <w:sz w:val="24"/>
        </w:rPr>
      </w:pPr>
      <w:r w:rsidRPr="005B6EB1">
        <w:rPr>
          <w:b/>
          <w:sz w:val="24"/>
        </w:rPr>
        <w:t xml:space="preserve">Викривач має такі гарантії: </w:t>
      </w:r>
    </w:p>
    <w:p w:rsidR="005B6EB1" w:rsidRPr="005B6EB1" w:rsidRDefault="005B6EB1" w:rsidP="005B6EB1">
      <w:pPr>
        <w:spacing w:after="0"/>
        <w:jc w:val="both"/>
        <w:rPr>
          <w:sz w:val="24"/>
        </w:rPr>
      </w:pP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захист трудових прав викривача (заборона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загрози таких заходів впливу у зв’язку з</w:t>
      </w:r>
      <w:r w:rsidRPr="005B6EB1">
        <w:rPr>
          <w:sz w:val="24"/>
        </w:rPr>
        <w:t xml:space="preserve"> повідомленням про корупцію); </w:t>
      </w:r>
    </w:p>
    <w:p w:rsidR="005B6EB1" w:rsidRPr="005B6EB1" w:rsidRDefault="005B6EB1" w:rsidP="009322FB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5B6EB1">
        <w:rPr>
          <w:sz w:val="24"/>
        </w:rPr>
        <w:t xml:space="preserve">виплата заробітку за час вимушеного прогулу та грошових компенсацій за порушення його трудових прав. </w:t>
      </w:r>
    </w:p>
    <w:p w:rsidR="005B6EB1" w:rsidRPr="005B6EB1" w:rsidRDefault="005B6EB1" w:rsidP="005B6EB1">
      <w:pPr>
        <w:spacing w:after="0"/>
        <w:jc w:val="both"/>
        <w:rPr>
          <w:b/>
          <w:sz w:val="24"/>
        </w:rPr>
      </w:pPr>
      <w:r w:rsidRPr="005B6EB1">
        <w:rPr>
          <w:b/>
          <w:sz w:val="24"/>
        </w:rPr>
        <w:lastRenderedPageBreak/>
        <w:t>Викривач може звернути</w:t>
      </w:r>
      <w:r w:rsidRPr="005B6EB1">
        <w:rPr>
          <w:b/>
          <w:sz w:val="24"/>
        </w:rPr>
        <w:t xml:space="preserve">ся за захистом своїх прав до: </w:t>
      </w:r>
    </w:p>
    <w:p w:rsidR="005B6EB1" w:rsidRPr="005B6EB1" w:rsidRDefault="005B6EB1" w:rsidP="005B6EB1">
      <w:pPr>
        <w:spacing w:after="0"/>
        <w:jc w:val="both"/>
        <w:rPr>
          <w:b/>
          <w:sz w:val="32"/>
          <w:szCs w:val="28"/>
        </w:rPr>
      </w:pP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уповноваженого підрозділу (уповноваженої особи) з питань запобігання та виявлення корупції в установі (для забезпечення захисту від застосування негативних заходів впливу з бок</w:t>
      </w:r>
      <w:r w:rsidRPr="005B6EB1">
        <w:rPr>
          <w:sz w:val="24"/>
        </w:rPr>
        <w:t xml:space="preserve">у керівника або роботодавця);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Національного агентства з питань запобігання корупції (для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</w:t>
      </w:r>
      <w:r w:rsidRPr="005B6EB1">
        <w:rPr>
          <w:sz w:val="24"/>
        </w:rPr>
        <w:t>зку з такими повідомленнями)</w:t>
      </w:r>
      <w:bookmarkStart w:id="0" w:name="_GoBack"/>
      <w:bookmarkEnd w:id="0"/>
      <w:r w:rsidRPr="005B6EB1">
        <w:rPr>
          <w:sz w:val="24"/>
        </w:rPr>
        <w:t xml:space="preserve">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>правоохоронних органів (для захисту житт</w:t>
      </w:r>
      <w:r w:rsidRPr="005B6EB1">
        <w:rPr>
          <w:sz w:val="24"/>
        </w:rPr>
        <w:t xml:space="preserve">я, житла, здоров’я та майна);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 xml:space="preserve">центрів безоплатної правової допомоги (для отримання безоплатної </w:t>
      </w:r>
      <w:r w:rsidRPr="005B6EB1">
        <w:rPr>
          <w:sz w:val="24"/>
        </w:rPr>
        <w:t xml:space="preserve">вторинної правової допомоги); </w:t>
      </w:r>
    </w:p>
    <w:p w:rsidR="005B6EB1" w:rsidRPr="005B6EB1" w:rsidRDefault="005B6EB1" w:rsidP="005B6EB1">
      <w:pPr>
        <w:pStyle w:val="a3"/>
        <w:numPr>
          <w:ilvl w:val="0"/>
          <w:numId w:val="1"/>
        </w:numPr>
        <w:spacing w:after="0"/>
        <w:jc w:val="both"/>
        <w:rPr>
          <w:b/>
          <w:sz w:val="32"/>
          <w:szCs w:val="28"/>
        </w:rPr>
      </w:pPr>
      <w:r w:rsidRPr="005B6EB1">
        <w:rPr>
          <w:sz w:val="24"/>
        </w:rPr>
        <w:t xml:space="preserve">суду (для захисту своїх прав і свобод). </w:t>
      </w:r>
    </w:p>
    <w:p w:rsidR="005B6EB1" w:rsidRDefault="005B6EB1" w:rsidP="005B6EB1">
      <w:pPr>
        <w:pStyle w:val="a3"/>
        <w:spacing w:after="0"/>
        <w:jc w:val="both"/>
        <w:rPr>
          <w:sz w:val="24"/>
        </w:rPr>
      </w:pPr>
    </w:p>
    <w:p w:rsidR="005B6EB1" w:rsidRPr="005B6EB1" w:rsidRDefault="005B6EB1" w:rsidP="005B6EB1">
      <w:pPr>
        <w:pStyle w:val="a3"/>
        <w:spacing w:after="0"/>
        <w:jc w:val="both"/>
        <w:rPr>
          <w:sz w:val="24"/>
        </w:rPr>
      </w:pPr>
    </w:p>
    <w:p w:rsidR="005B6EB1" w:rsidRPr="005B6EB1" w:rsidRDefault="005B6EB1" w:rsidP="005B6EB1">
      <w:pPr>
        <w:pStyle w:val="a3"/>
        <w:spacing w:after="0"/>
        <w:jc w:val="both"/>
        <w:rPr>
          <w:sz w:val="24"/>
        </w:rPr>
      </w:pPr>
    </w:p>
    <w:p w:rsidR="005B6EB1" w:rsidRPr="005B6EB1" w:rsidRDefault="005B6EB1" w:rsidP="005B6EB1">
      <w:pPr>
        <w:pStyle w:val="a3"/>
        <w:spacing w:after="0"/>
        <w:jc w:val="both"/>
        <w:rPr>
          <w:b/>
          <w:i/>
          <w:sz w:val="24"/>
        </w:rPr>
      </w:pPr>
      <w:r w:rsidRPr="005B6EB1">
        <w:rPr>
          <w:b/>
          <w:i/>
          <w:sz w:val="24"/>
        </w:rPr>
        <w:t xml:space="preserve">Пам’ятку </w:t>
      </w:r>
      <w:proofErr w:type="spellStart"/>
      <w:r w:rsidRPr="005B6EB1">
        <w:rPr>
          <w:b/>
          <w:i/>
          <w:sz w:val="24"/>
        </w:rPr>
        <w:t>вручено</w:t>
      </w:r>
      <w:proofErr w:type="spellEnd"/>
      <w:r w:rsidRPr="005B6EB1">
        <w:rPr>
          <w:b/>
          <w:i/>
          <w:sz w:val="24"/>
        </w:rPr>
        <w:t xml:space="preserve"> та з нею ознайомлено: </w:t>
      </w:r>
    </w:p>
    <w:p w:rsidR="005B6EB1" w:rsidRDefault="005B6EB1" w:rsidP="005B6EB1">
      <w:pPr>
        <w:pStyle w:val="a3"/>
        <w:spacing w:after="0"/>
        <w:jc w:val="both"/>
        <w:rPr>
          <w:sz w:val="24"/>
        </w:rPr>
      </w:pPr>
    </w:p>
    <w:p w:rsidR="005B6EB1" w:rsidRDefault="005B6EB1" w:rsidP="005B6EB1">
      <w:pPr>
        <w:pStyle w:val="a3"/>
        <w:spacing w:after="0"/>
        <w:jc w:val="both"/>
        <w:rPr>
          <w:sz w:val="24"/>
        </w:rPr>
      </w:pPr>
    </w:p>
    <w:p w:rsidR="005B6EB1" w:rsidRDefault="005B6EB1" w:rsidP="005B6EB1">
      <w:pPr>
        <w:pStyle w:val="a3"/>
        <w:spacing w:after="0"/>
        <w:jc w:val="both"/>
        <w:rPr>
          <w:sz w:val="24"/>
        </w:rPr>
      </w:pPr>
    </w:p>
    <w:p w:rsidR="005B6EB1" w:rsidRDefault="005B6EB1" w:rsidP="005B6EB1">
      <w:pPr>
        <w:pStyle w:val="a3"/>
        <w:spacing w:after="0"/>
        <w:jc w:val="both"/>
        <w:rPr>
          <w:sz w:val="24"/>
        </w:rPr>
      </w:pPr>
      <w:r w:rsidRPr="005B6EB1">
        <w:rPr>
          <w:sz w:val="24"/>
        </w:rPr>
        <w:t>_____________________</w:t>
      </w:r>
      <w:r>
        <w:rPr>
          <w:sz w:val="24"/>
        </w:rPr>
        <w:t xml:space="preserve">                 </w:t>
      </w:r>
      <w:r w:rsidRPr="005B6EB1">
        <w:rPr>
          <w:sz w:val="24"/>
        </w:rPr>
        <w:t xml:space="preserve"> _______________ </w:t>
      </w:r>
      <w:r>
        <w:rPr>
          <w:sz w:val="24"/>
        </w:rPr>
        <w:t xml:space="preserve">                             </w:t>
      </w:r>
      <w:r w:rsidRPr="005B6EB1">
        <w:rPr>
          <w:sz w:val="24"/>
        </w:rPr>
        <w:t xml:space="preserve">______________________ </w:t>
      </w:r>
    </w:p>
    <w:p w:rsidR="005B6EB1" w:rsidRPr="005B6EB1" w:rsidRDefault="005B6EB1" w:rsidP="005B6EB1">
      <w:pPr>
        <w:pStyle w:val="a3"/>
        <w:spacing w:after="0"/>
        <w:jc w:val="both"/>
        <w:rPr>
          <w:b/>
          <w:sz w:val="32"/>
          <w:szCs w:val="28"/>
        </w:rPr>
      </w:pPr>
      <w:r>
        <w:rPr>
          <w:sz w:val="24"/>
        </w:rPr>
        <w:t xml:space="preserve">               </w:t>
      </w:r>
      <w:r w:rsidRPr="005B6EB1">
        <w:rPr>
          <w:sz w:val="24"/>
        </w:rPr>
        <w:t xml:space="preserve">(дата) </w:t>
      </w:r>
      <w:r>
        <w:rPr>
          <w:sz w:val="24"/>
        </w:rPr>
        <w:t xml:space="preserve">                                           </w:t>
      </w:r>
      <w:r w:rsidRPr="005B6EB1">
        <w:rPr>
          <w:sz w:val="24"/>
        </w:rPr>
        <w:t>(підпис)</w:t>
      </w:r>
      <w:r>
        <w:rPr>
          <w:sz w:val="24"/>
        </w:rPr>
        <w:t xml:space="preserve">                                         </w:t>
      </w:r>
      <w:r w:rsidRPr="005B6EB1">
        <w:rPr>
          <w:sz w:val="24"/>
        </w:rPr>
        <w:t xml:space="preserve"> (ПІБ працівника) </w:t>
      </w:r>
    </w:p>
    <w:sectPr w:rsidR="005B6EB1" w:rsidRPr="005B6E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33D47"/>
    <w:multiLevelType w:val="hybridMultilevel"/>
    <w:tmpl w:val="AB0A4B7A"/>
    <w:lvl w:ilvl="0" w:tplc="1526D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DF"/>
    <w:rsid w:val="003A34DF"/>
    <w:rsid w:val="005B6EB1"/>
    <w:rsid w:val="008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96F02-C309-4B86-A221-2B9C5C8E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2193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2021-11-09T13:20:00Z</dcterms:created>
  <dcterms:modified xsi:type="dcterms:W3CDTF">2021-11-09T13:28:00Z</dcterms:modified>
</cp:coreProperties>
</file>