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EF" w:rsidRDefault="00B224EF" w:rsidP="00B224E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5B0190" w:rsidRDefault="005B0190" w:rsidP="005B0190">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B224EF">
        <w:rPr>
          <w:rFonts w:ascii="Times New Roman" w:hAnsi="Times New Roman"/>
          <w:sz w:val="24"/>
          <w:szCs w:val="24"/>
          <w:lang w:val="uk-UA"/>
        </w:rPr>
        <w:t xml:space="preserve">рішення </w:t>
      </w:r>
      <w:r>
        <w:rPr>
          <w:rFonts w:ascii="Times New Roman" w:hAnsi="Times New Roman"/>
          <w:sz w:val="24"/>
          <w:szCs w:val="24"/>
          <w:lang w:val="uk-UA"/>
        </w:rPr>
        <w:t>виконавчого комітету</w:t>
      </w:r>
    </w:p>
    <w:p w:rsidR="00B224EF" w:rsidRDefault="005B0190" w:rsidP="005B0190">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B224EF">
        <w:rPr>
          <w:rFonts w:ascii="Times New Roman" w:hAnsi="Times New Roman"/>
          <w:sz w:val="24"/>
          <w:szCs w:val="24"/>
          <w:lang w:val="uk-UA"/>
        </w:rPr>
        <w:t xml:space="preserve"> Червоноградської міської ради</w:t>
      </w:r>
    </w:p>
    <w:p w:rsidR="00B224EF" w:rsidRDefault="00B224EF" w:rsidP="00B224E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№______ від _____________р.</w:t>
      </w:r>
    </w:p>
    <w:p w:rsidR="00B224EF" w:rsidRPr="00917BEE" w:rsidRDefault="00B224EF" w:rsidP="00B224E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CA2659">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Default="003464FB"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СЕЛА </w:t>
      </w:r>
      <w:r w:rsidR="001E0B68">
        <w:rPr>
          <w:rFonts w:ascii="Times New Roman" w:hAnsi="Times New Roman"/>
          <w:b/>
          <w:sz w:val="40"/>
          <w:szCs w:val="40"/>
          <w:lang w:val="uk-UA"/>
        </w:rPr>
        <w:t>ПОЗДИМИР</w:t>
      </w:r>
    </w:p>
    <w:p w:rsidR="002C4C4A" w:rsidRDefault="002C4C4A" w:rsidP="002C4C4A">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2C4C4A" w:rsidRPr="002B775C" w:rsidRDefault="002C4C4A" w:rsidP="002C4C4A">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2C4C4A" w:rsidRDefault="002C4C4A" w:rsidP="002C4C4A">
      <w:pPr>
        <w:spacing w:after="0" w:line="240" w:lineRule="auto"/>
        <w:jc w:val="center"/>
        <w:rPr>
          <w:rFonts w:ascii="Times New Roman" w:hAnsi="Times New Roman"/>
          <w:sz w:val="28"/>
          <w:szCs w:val="28"/>
          <w:lang w:val="uk-UA"/>
        </w:rPr>
      </w:pPr>
    </w:p>
    <w:p w:rsidR="002C4C4A" w:rsidRPr="00D125F6" w:rsidRDefault="002C4C4A" w:rsidP="002C4C4A">
      <w:pPr>
        <w:spacing w:after="0" w:line="240" w:lineRule="auto"/>
        <w:jc w:val="center"/>
        <w:rPr>
          <w:rFonts w:ascii="Times New Roman" w:hAnsi="Times New Roman"/>
          <w:sz w:val="28"/>
          <w:szCs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p>
    <w:p w:rsidR="002C4C4A" w:rsidRDefault="002C4C4A" w:rsidP="002C4C4A">
      <w:pPr>
        <w:spacing w:after="0" w:line="240" w:lineRule="auto"/>
        <w:rPr>
          <w:rFonts w:ascii="Times New Roman" w:hAnsi="Times New Roman"/>
          <w:sz w:val="28"/>
          <w:lang w:val="uk-UA"/>
        </w:rPr>
      </w:pPr>
    </w:p>
    <w:p w:rsidR="002C4C4A" w:rsidRDefault="002C4C4A" w:rsidP="002C4C4A">
      <w:pPr>
        <w:spacing w:after="0" w:line="240" w:lineRule="auto"/>
        <w:jc w:val="center"/>
        <w:rPr>
          <w:rFonts w:ascii="Times New Roman" w:hAnsi="Times New Roman"/>
          <w:sz w:val="28"/>
          <w:lang w:val="uk-UA"/>
        </w:rPr>
      </w:pPr>
      <w:r w:rsidRPr="00BF2C61">
        <w:rPr>
          <w:rFonts w:ascii="Times New Roman" w:hAnsi="Times New Roman"/>
          <w:sz w:val="36"/>
          <w:szCs w:val="36"/>
          <w:lang w:val="uk-UA"/>
        </w:rPr>
        <w:t>202</w:t>
      </w:r>
      <w:r w:rsidR="00461564">
        <w:rPr>
          <w:rFonts w:ascii="Times New Roman" w:hAnsi="Times New Roman"/>
          <w:sz w:val="36"/>
          <w:szCs w:val="36"/>
          <w:lang w:val="uk-UA"/>
        </w:rPr>
        <w:t>2</w:t>
      </w:r>
    </w:p>
    <w:p w:rsidR="002C4C4A" w:rsidRDefault="002C4C4A" w:rsidP="005876F2">
      <w:pPr>
        <w:jc w:val="center"/>
        <w:rPr>
          <w:rFonts w:ascii="Times New Roman" w:hAnsi="Times New Roman"/>
          <w:b/>
          <w:sz w:val="24"/>
          <w:szCs w:val="24"/>
          <w:lang w:val="uk-UA"/>
        </w:rPr>
      </w:pP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407E71" w:rsidRDefault="003464FB" w:rsidP="00EC5F95">
            <w:pPr>
              <w:spacing w:after="0" w:line="240" w:lineRule="auto"/>
              <w:rPr>
                <w:rFonts w:ascii="Times New Roman" w:hAnsi="Times New Roman"/>
                <w:sz w:val="24"/>
                <w:szCs w:val="24"/>
                <w:lang w:val="uk-UA"/>
              </w:rPr>
            </w:pPr>
            <w:r w:rsidRPr="00407E71">
              <w:rPr>
                <w:rFonts w:ascii="Times New Roman" w:hAnsi="Times New Roman"/>
                <w:sz w:val="24"/>
                <w:szCs w:val="24"/>
                <w:lang w:val="uk-UA"/>
              </w:rPr>
              <w:t>Розділ 1. Характеристика села</w:t>
            </w:r>
            <w:r w:rsidR="00A74E3B"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як об’єкт</w:t>
            </w:r>
            <w:r w:rsidR="00260FA2" w:rsidRPr="00407E71">
              <w:rPr>
                <w:rFonts w:ascii="Times New Roman" w:hAnsi="Times New Roman"/>
                <w:sz w:val="24"/>
                <w:szCs w:val="24"/>
                <w:lang w:val="uk-UA"/>
              </w:rPr>
              <w:t xml:space="preserve">а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07E71" w:rsidRDefault="003464FB" w:rsidP="00EC5F95">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 Існуючий стан і перспективи розвитку села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07E71" w:rsidRDefault="003464FB" w:rsidP="002805B7">
            <w:pPr>
              <w:spacing w:after="0" w:line="240" w:lineRule="auto"/>
              <w:rPr>
                <w:rFonts w:ascii="Times New Roman" w:hAnsi="Times New Roman"/>
                <w:sz w:val="24"/>
                <w:szCs w:val="24"/>
                <w:lang w:val="uk-UA"/>
              </w:rPr>
            </w:pPr>
            <w:r w:rsidRPr="00407E71">
              <w:rPr>
                <w:rFonts w:ascii="Times New Roman" w:hAnsi="Times New Roman"/>
                <w:sz w:val="24"/>
                <w:szCs w:val="24"/>
                <w:lang w:val="uk-UA"/>
              </w:rPr>
              <w:t>1.3 Благоустрій села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6511D8"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11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07E71" w:rsidRDefault="003464FB" w:rsidP="00EC5F95">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1.6 Об’єми утворення відходів в селі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6511D8">
              <w:rPr>
                <w:rFonts w:ascii="Times New Roman" w:hAnsi="Times New Roman"/>
                <w:sz w:val="24"/>
                <w:szCs w:val="24"/>
                <w:lang w:val="uk-UA"/>
              </w:rPr>
              <w:t>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B31F7F"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1.21 База утримання спецавтортанспорту.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1.29 Літнє прибирання вулично-дорожньої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1.30 Зимове прибирання вулично-дорожньої мережі.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1.35 Місце піскобази. . . . . . . . . . . . . . . . . . . . . . . . . . . . . . . . . . . . . . . . . . . .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1.36 Снігозвалище. . . . . . . . . . . . . . . . . . . . . . . . . . . . . . . . . . . . . . . . . . . . . .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B31F7F">
              <w:rPr>
                <w:rFonts w:ascii="Times New Roman" w:hAnsi="Times New Roman"/>
                <w:sz w:val="24"/>
                <w:szCs w:val="24"/>
                <w:lang w:val="uk-UA"/>
              </w:rPr>
              <w:t>8</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B31F7F">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B31F7F">
              <w:rPr>
                <w:rFonts w:ascii="Times New Roman" w:hAnsi="Times New Roman"/>
                <w:sz w:val="24"/>
                <w:szCs w:val="24"/>
                <w:lang w:val="uk-UA"/>
              </w:rPr>
              <w:t>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B31F7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6511D8">
              <w:rPr>
                <w:rFonts w:ascii="Times New Roman" w:hAnsi="Times New Roman"/>
                <w:sz w:val="24"/>
                <w:szCs w:val="24"/>
                <w:lang w:val="uk-UA"/>
              </w:rPr>
              <w:t>3</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3464FB" w:rsidP="00B31F7F">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B31F7F">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2.6 Збирання твердих побутових відходів. . . . . . . . . . . . . . . . . . . . . . . . . . . . . . . . . . </w:t>
            </w:r>
          </w:p>
        </w:tc>
        <w:tc>
          <w:tcPr>
            <w:tcW w:w="709" w:type="dxa"/>
          </w:tcPr>
          <w:p w:rsidR="003464FB" w:rsidRPr="00A61692" w:rsidRDefault="003464FB" w:rsidP="00B31F7F">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B31F7F">
              <w:rPr>
                <w:rFonts w:ascii="Times New Roman" w:hAnsi="Times New Roman"/>
                <w:sz w:val="24"/>
                <w:szCs w:val="24"/>
                <w:lang w:val="uk-UA"/>
              </w:rPr>
              <w:t>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lastRenderedPageBreak/>
              <w:t xml:space="preserve">2.7 Збирання великогабаритних (ВВ) та ремонтних (РВ) відходів.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sidR="0082339D">
              <w:rPr>
                <w:rFonts w:ascii="Times New Roman" w:hAnsi="Times New Roman"/>
                <w:sz w:val="24"/>
                <w:szCs w:val="24"/>
                <w:lang w:val="uk-UA"/>
              </w:rPr>
              <w:t>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82339D">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82339D">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82339D">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6511D8">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82339D">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82339D">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82339D"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6511D8"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6511D8">
              <w:rPr>
                <w:rFonts w:ascii="Times New Roman" w:hAnsi="Times New Roman"/>
                <w:sz w:val="24"/>
                <w:szCs w:val="24"/>
                <w:lang w:val="uk-UA"/>
              </w:rPr>
              <w:t>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2.12 Безконтейнерний метод збирання відходів. . . . . . . . . . . . . . .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6511D8">
              <w:rPr>
                <w:rFonts w:ascii="Times New Roman" w:hAnsi="Times New Roman"/>
                <w:sz w:val="24"/>
                <w:szCs w:val="24"/>
                <w:lang w:val="uk-UA"/>
              </w:rPr>
              <w:t>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6511D8">
              <w:rPr>
                <w:rFonts w:ascii="Times New Roman" w:hAnsi="Times New Roman"/>
                <w:sz w:val="24"/>
                <w:szCs w:val="24"/>
                <w:lang w:val="uk-UA"/>
              </w:rPr>
              <w:t>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82339D">
              <w:rPr>
                <w:rFonts w:ascii="Times New Roman" w:hAnsi="Times New Roman"/>
                <w:sz w:val="24"/>
                <w:szCs w:val="24"/>
                <w:lang w:val="uk-UA"/>
              </w:rPr>
              <w:t>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6511D8">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6511D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6511D8">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82339D"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82339D">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82339D">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82339D">
              <w:rPr>
                <w:rFonts w:ascii="Times New Roman" w:hAnsi="Times New Roman"/>
                <w:sz w:val="24"/>
                <w:szCs w:val="24"/>
                <w:lang w:val="uk-UA"/>
              </w:rPr>
              <w:t>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82339D">
              <w:rPr>
                <w:rFonts w:ascii="Times New Roman" w:hAnsi="Times New Roman"/>
                <w:sz w:val="24"/>
                <w:szCs w:val="24"/>
                <w:lang w:val="uk-UA"/>
              </w:rPr>
              <w:t>8</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0</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51</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82339D">
              <w:rPr>
                <w:rFonts w:ascii="Times New Roman" w:hAnsi="Times New Roman"/>
                <w:sz w:val="24"/>
                <w:szCs w:val="24"/>
                <w:lang w:val="uk-UA"/>
              </w:rPr>
              <w:t>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4.1 Обсяги робіт з утримання вулично-дорожньої мережі. . . . . . . . . . . . . . . . . . . . </w:t>
            </w:r>
          </w:p>
        </w:tc>
        <w:tc>
          <w:tcPr>
            <w:tcW w:w="709" w:type="dxa"/>
          </w:tcPr>
          <w:p w:rsidR="003464FB" w:rsidRPr="007F512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 Зимове прибирання вулично-дорожньої мережі. . . .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407E71" w:rsidRDefault="003464FB" w:rsidP="002805B7">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4.3.3 Посипка вулиць села піско-соляною сумішшю.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4</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4.3.4 Місце піскобази. . . .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4.4 Літнє прибирання вулично-дорожньої мережі.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5</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6</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4.4.3 Пункти заправляння поливально-мийних машин водою.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82339D">
              <w:rPr>
                <w:rFonts w:ascii="Times New Roman" w:hAnsi="Times New Roman"/>
                <w:sz w:val="24"/>
                <w:szCs w:val="24"/>
                <w:lang w:val="uk-UA"/>
              </w:rPr>
              <w:t>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6511D8"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57</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58</w:t>
            </w:r>
          </w:p>
        </w:tc>
      </w:tr>
      <w:tr w:rsidR="003464FB" w:rsidRPr="00A61692" w:rsidTr="00A61692">
        <w:tc>
          <w:tcPr>
            <w:tcW w:w="8500" w:type="dxa"/>
          </w:tcPr>
          <w:p w:rsidR="003464FB" w:rsidRPr="00407E71" w:rsidRDefault="003464FB" w:rsidP="002805B7">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4.8 Заходи по прибиранню вулично-дорожньої мережі села.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07E71" w:rsidRDefault="003464FB" w:rsidP="00A61692">
            <w:pPr>
              <w:spacing w:after="0" w:line="240" w:lineRule="auto"/>
              <w:rPr>
                <w:rFonts w:ascii="Times New Roman" w:hAnsi="Times New Roman"/>
                <w:sz w:val="24"/>
                <w:szCs w:val="24"/>
                <w:lang w:val="uk-UA"/>
              </w:rPr>
            </w:pPr>
            <w:r w:rsidRPr="00407E71">
              <w:rPr>
                <w:rFonts w:ascii="Times New Roman" w:hAnsi="Times New Roman"/>
                <w:sz w:val="24"/>
                <w:szCs w:val="24"/>
                <w:lang w:val="uk-UA"/>
              </w:rPr>
              <w:t xml:space="preserve">Розділ 5. Інші заходи санітарного очищення.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lastRenderedPageBreak/>
              <w:t xml:space="preserve">5.1 Поводження з безпритульними тваринами.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6</w:t>
            </w:r>
            <w:r w:rsidR="0082339D">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5.2.3 Прибирання та дезінфекція громадських вбиралень.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82339D">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82339D"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82339D"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82339D"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3464FB" w:rsidP="0082339D">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82339D">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3464FB" w:rsidP="005D2037">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D2037">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5D2037"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2C4C4A" w:rsidRPr="00A61692" w:rsidTr="00A61692">
        <w:tc>
          <w:tcPr>
            <w:tcW w:w="8500" w:type="dxa"/>
          </w:tcPr>
          <w:p w:rsidR="002C4C4A" w:rsidRPr="00917BEE" w:rsidRDefault="002C4C4A" w:rsidP="002C4C4A">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10. Додатки. . . . . . . . . . . . . . . . . . . . . . . . . . . . . . . . . . . . . . . . . . . . . . . . . . . . . . . . . . . </w:t>
            </w:r>
          </w:p>
        </w:tc>
        <w:tc>
          <w:tcPr>
            <w:tcW w:w="709" w:type="dxa"/>
          </w:tcPr>
          <w:p w:rsidR="002C4C4A" w:rsidRPr="00A61692" w:rsidRDefault="002C4C4A" w:rsidP="002C4C4A">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8</w:t>
            </w:r>
            <w:r>
              <w:rPr>
                <w:rFonts w:ascii="Times New Roman" w:hAnsi="Times New Roman"/>
                <w:sz w:val="24"/>
                <w:szCs w:val="24"/>
                <w:lang w:val="uk-UA"/>
              </w:rPr>
              <w:t>1</w:t>
            </w:r>
          </w:p>
        </w:tc>
      </w:tr>
      <w:tr w:rsidR="002C4C4A" w:rsidRPr="00A61692" w:rsidTr="00A61692">
        <w:tc>
          <w:tcPr>
            <w:tcW w:w="8500" w:type="dxa"/>
          </w:tcPr>
          <w:p w:rsidR="002C4C4A" w:rsidRPr="00917BEE" w:rsidRDefault="002C4C4A" w:rsidP="00B9628A">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sidR="00B9628A">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2C4C4A" w:rsidRPr="00A61692" w:rsidRDefault="002C4C4A" w:rsidP="002C4C4A">
            <w:pPr>
              <w:spacing w:after="0" w:line="240" w:lineRule="auto"/>
              <w:jc w:val="both"/>
              <w:rPr>
                <w:rFonts w:ascii="Times New Roman" w:hAnsi="Times New Roman"/>
                <w:sz w:val="24"/>
                <w:szCs w:val="24"/>
                <w:lang w:val="uk-UA"/>
              </w:rPr>
            </w:pPr>
          </w:p>
        </w:tc>
      </w:tr>
      <w:tr w:rsidR="002C4C4A" w:rsidRPr="00A61692" w:rsidTr="00A61692">
        <w:tc>
          <w:tcPr>
            <w:tcW w:w="8500" w:type="dxa"/>
          </w:tcPr>
          <w:p w:rsidR="002C4C4A" w:rsidRPr="00917BEE" w:rsidRDefault="002C4C4A" w:rsidP="00B9628A">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sidR="00B9628A">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2C4C4A" w:rsidRPr="00A61692" w:rsidRDefault="002C4C4A" w:rsidP="002C4C4A">
            <w:pPr>
              <w:spacing w:after="0" w:line="240" w:lineRule="auto"/>
              <w:jc w:val="both"/>
              <w:rPr>
                <w:rFonts w:ascii="Times New Roman" w:hAnsi="Times New Roman"/>
                <w:sz w:val="24"/>
                <w:szCs w:val="24"/>
                <w:lang w:val="uk-UA"/>
              </w:rPr>
            </w:pPr>
          </w:p>
        </w:tc>
      </w:tr>
      <w:tr w:rsidR="00FD7F97" w:rsidRPr="00A61692" w:rsidTr="00A61692">
        <w:tc>
          <w:tcPr>
            <w:tcW w:w="8500" w:type="dxa"/>
          </w:tcPr>
          <w:p w:rsidR="00FD7F97" w:rsidRPr="00917BEE" w:rsidRDefault="00FD7F97" w:rsidP="00B9628A">
            <w:pPr>
              <w:spacing w:after="0" w:line="240" w:lineRule="auto"/>
              <w:rPr>
                <w:rFonts w:ascii="Times New Roman" w:hAnsi="Times New Roman"/>
                <w:sz w:val="24"/>
                <w:szCs w:val="24"/>
                <w:lang w:val="uk-UA"/>
              </w:rPr>
            </w:pPr>
            <w:r>
              <w:rPr>
                <w:rFonts w:ascii="Times New Roman" w:hAnsi="Times New Roman"/>
                <w:sz w:val="24"/>
                <w:szCs w:val="24"/>
                <w:lang w:val="uk-UA"/>
              </w:rPr>
              <w:t>Додаток 3. Розміщення контейнерних майданчиків села Поздимир</w:t>
            </w:r>
          </w:p>
        </w:tc>
        <w:tc>
          <w:tcPr>
            <w:tcW w:w="709" w:type="dxa"/>
          </w:tcPr>
          <w:p w:rsidR="00FD7F97" w:rsidRPr="00A61692" w:rsidRDefault="00FD7F97" w:rsidP="002C4C4A">
            <w:pPr>
              <w:spacing w:after="0" w:line="240" w:lineRule="auto"/>
              <w:jc w:val="both"/>
              <w:rPr>
                <w:rFonts w:ascii="Times New Roman" w:hAnsi="Times New Roman"/>
                <w:sz w:val="24"/>
                <w:szCs w:val="24"/>
                <w:lang w:val="uk-UA"/>
              </w:rPr>
            </w:pPr>
          </w:p>
        </w:tc>
      </w:tr>
      <w:tr w:rsidR="002C4C4A" w:rsidRPr="00A61692" w:rsidTr="00A61692">
        <w:tc>
          <w:tcPr>
            <w:tcW w:w="8500" w:type="dxa"/>
          </w:tcPr>
          <w:p w:rsidR="002C4C4A" w:rsidRPr="00917BEE" w:rsidRDefault="00B9628A" w:rsidP="00FD7F97">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w:t>
            </w:r>
            <w:r w:rsidR="00FD7F97">
              <w:rPr>
                <w:rFonts w:ascii="Times New Roman" w:hAnsi="Times New Roman"/>
                <w:sz w:val="24"/>
                <w:szCs w:val="24"/>
                <w:lang w:val="uk-UA"/>
              </w:rPr>
              <w:t>4</w:t>
            </w:r>
            <w:r>
              <w:rPr>
                <w:rFonts w:ascii="Times New Roman" w:hAnsi="Times New Roman"/>
                <w:sz w:val="24"/>
                <w:szCs w:val="24"/>
                <w:lang w:val="uk-UA"/>
              </w:rPr>
              <w:t xml:space="preserve">.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Pr>
                <w:rFonts w:ascii="Times New Roman" w:hAnsi="Times New Roman"/>
                <w:sz w:val="24"/>
                <w:szCs w:val="24"/>
                <w:lang w:val="uk-UA"/>
              </w:rPr>
              <w:t>Поздимир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2C4C4A" w:rsidRPr="00A61692" w:rsidRDefault="002C4C4A" w:rsidP="002C4C4A">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w:t>
      </w:r>
      <w:r w:rsidRPr="00407E71">
        <w:rPr>
          <w:rFonts w:ascii="Times New Roman" w:hAnsi="Times New Roman"/>
          <w:sz w:val="24"/>
          <w:szCs w:val="24"/>
          <w:lang w:val="uk-UA"/>
        </w:rPr>
        <w:t>очищення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00A74E3B" w:rsidRPr="00407E71">
        <w:rPr>
          <w:rFonts w:ascii="Times New Roman" w:hAnsi="Times New Roman"/>
          <w:sz w:val="24"/>
          <w:szCs w:val="24"/>
          <w:lang w:val="uk-UA"/>
        </w:rPr>
        <w:t xml:space="preserve"> </w:t>
      </w:r>
      <w:r w:rsidRPr="00407E71">
        <w:rPr>
          <w:rFonts w:ascii="Times New Roman" w:hAnsi="Times New Roman"/>
          <w:sz w:val="24"/>
          <w:szCs w:val="24"/>
          <w:lang w:val="uk-UA"/>
        </w:rPr>
        <w:t xml:space="preserve">здійснена </w:t>
      </w:r>
      <w:r w:rsidRPr="005876F2">
        <w:rPr>
          <w:rFonts w:ascii="Times New Roman" w:hAnsi="Times New Roman"/>
          <w:sz w:val="24"/>
          <w:szCs w:val="24"/>
          <w:lang w:val="uk-UA"/>
        </w:rPr>
        <w:t>на виконання вимог п. 5 ст. 10</w:t>
      </w:r>
      <w:r>
        <w:rPr>
          <w:rFonts w:ascii="Times New Roman" w:hAnsi="Times New Roman"/>
          <w:sz w:val="24"/>
          <w:szCs w:val="24"/>
          <w:lang w:val="uk-UA"/>
        </w:rPr>
        <w:t xml:space="preserve"> </w:t>
      </w:r>
      <w:r w:rsidRPr="005876F2">
        <w:rPr>
          <w:rFonts w:ascii="Times New Roman" w:hAnsi="Times New Roman"/>
          <w:sz w:val="24"/>
          <w:szCs w:val="24"/>
          <w:lang w:val="uk-UA"/>
        </w:rPr>
        <w:t>Закону України «Про благоустрій населених пунктів», п. 15 ст. 30 Закону України «Про</w:t>
      </w:r>
      <w:r>
        <w:rPr>
          <w:rFonts w:ascii="Times New Roman" w:hAnsi="Times New Roman"/>
          <w:sz w:val="24"/>
          <w:szCs w:val="24"/>
          <w:lang w:val="uk-UA"/>
        </w:rPr>
        <w:t xml:space="preserve"> </w:t>
      </w:r>
      <w:r w:rsidRPr="005876F2">
        <w:rPr>
          <w:rFonts w:ascii="Times New Roman" w:hAnsi="Times New Roman"/>
          <w:sz w:val="24"/>
          <w:szCs w:val="24"/>
          <w:lang w:val="uk-UA"/>
        </w:rPr>
        <w:t>місцеве самоврядування в Україні», п. (ж) ст. 20, п. (б) ст. 21 Закону України «Про відходи»,</w:t>
      </w:r>
      <w:r>
        <w:rPr>
          <w:rFonts w:ascii="Times New Roman" w:hAnsi="Times New Roman"/>
          <w:sz w:val="24"/>
          <w:szCs w:val="24"/>
          <w:lang w:val="uk-UA"/>
        </w:rPr>
        <w:t xml:space="preserve"> </w:t>
      </w:r>
      <w:r w:rsidRPr="005876F2">
        <w:rPr>
          <w:rFonts w:ascii="Times New Roman" w:hAnsi="Times New Roman"/>
          <w:sz w:val="24"/>
          <w:szCs w:val="24"/>
          <w:lang w:val="uk-UA"/>
        </w:rPr>
        <w:t>якими зобов’язано органи місцевого самоврядування забезпечити розроблення та</w:t>
      </w:r>
      <w:r>
        <w:rPr>
          <w:rFonts w:ascii="Times New Roman" w:hAnsi="Times New Roman"/>
          <w:sz w:val="24"/>
          <w:szCs w:val="24"/>
          <w:lang w:val="uk-UA"/>
        </w:rPr>
        <w:t xml:space="preserve"> </w:t>
      </w:r>
      <w:r w:rsidRPr="005876F2">
        <w:rPr>
          <w:rFonts w:ascii="Times New Roman" w:hAnsi="Times New Roman"/>
          <w:sz w:val="24"/>
          <w:szCs w:val="24"/>
          <w:lang w:val="uk-UA"/>
        </w:rPr>
        <w:t>затвердження схем санітарного очищення населених пунктів.</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Закон України «Про відходи» регулює відносини, пов'язані з утворенням, збиранням і</w:t>
      </w:r>
      <w:r>
        <w:rPr>
          <w:rFonts w:ascii="Times New Roman" w:hAnsi="Times New Roman"/>
          <w:sz w:val="24"/>
          <w:szCs w:val="24"/>
          <w:lang w:val="uk-UA"/>
        </w:rPr>
        <w:t xml:space="preserve"> </w:t>
      </w:r>
      <w:r w:rsidRPr="005876F2">
        <w:rPr>
          <w:rFonts w:ascii="Times New Roman" w:hAnsi="Times New Roman"/>
          <w:sz w:val="24"/>
          <w:szCs w:val="24"/>
          <w:lang w:val="uk-UA"/>
        </w:rPr>
        <w:t>заготівлею, сортуванням, перевезенням, зберіганням, обробленням (переробленням),</w:t>
      </w:r>
      <w:r>
        <w:rPr>
          <w:rFonts w:ascii="Times New Roman" w:hAnsi="Times New Roman"/>
          <w:sz w:val="24"/>
          <w:szCs w:val="24"/>
          <w:lang w:val="uk-UA"/>
        </w:rPr>
        <w:t xml:space="preserve"> </w:t>
      </w:r>
      <w:r w:rsidRPr="005876F2">
        <w:rPr>
          <w:rFonts w:ascii="Times New Roman" w:hAnsi="Times New Roman"/>
          <w:sz w:val="24"/>
          <w:szCs w:val="24"/>
          <w:lang w:val="uk-UA"/>
        </w:rPr>
        <w:t>утилізацією, видаленням, знешкодженням та захороненням відходів, що утворюються в</w:t>
      </w:r>
      <w:r>
        <w:rPr>
          <w:rFonts w:ascii="Times New Roman" w:hAnsi="Times New Roman"/>
          <w:sz w:val="24"/>
          <w:szCs w:val="24"/>
          <w:lang w:val="uk-UA"/>
        </w:rPr>
        <w:t xml:space="preserve"> </w:t>
      </w:r>
      <w:r w:rsidRPr="005876F2">
        <w:rPr>
          <w:rFonts w:ascii="Times New Roman" w:hAnsi="Times New Roman"/>
          <w:sz w:val="24"/>
          <w:szCs w:val="24"/>
          <w:lang w:val="uk-UA"/>
        </w:rPr>
        <w:t>Україні. Дія Закону України «Про відходи» не поширюється на відносини у сфері поводження</w:t>
      </w:r>
      <w:r>
        <w:rPr>
          <w:rFonts w:ascii="Times New Roman" w:hAnsi="Times New Roman"/>
          <w:sz w:val="24"/>
          <w:szCs w:val="24"/>
          <w:lang w:val="uk-UA"/>
        </w:rPr>
        <w:t xml:space="preserve"> </w:t>
      </w:r>
      <w:r w:rsidRPr="005876F2">
        <w:rPr>
          <w:rFonts w:ascii="Times New Roman" w:hAnsi="Times New Roman"/>
          <w:sz w:val="24"/>
          <w:szCs w:val="24"/>
          <w:lang w:val="uk-UA"/>
        </w:rPr>
        <w:t>з побічними продуктами тваринного походження, не призначеними для споживання людиною.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Вимоги до складу та змісту схеми санітарного очищення населеного пункту</w:t>
      </w:r>
      <w:r>
        <w:rPr>
          <w:rFonts w:ascii="Times New Roman" w:hAnsi="Times New Roman"/>
          <w:sz w:val="24"/>
          <w:szCs w:val="24"/>
          <w:lang w:val="uk-UA"/>
        </w:rPr>
        <w:t xml:space="preserve"> </w:t>
      </w:r>
      <w:r w:rsidRPr="005876F2">
        <w:rPr>
          <w:rFonts w:ascii="Times New Roman" w:hAnsi="Times New Roman"/>
          <w:sz w:val="24"/>
          <w:szCs w:val="24"/>
          <w:lang w:val="uk-UA"/>
        </w:rPr>
        <w:t>визначаються ДБН Б.2.2-6-2013 «Склад та зміст схеми санітарного очищення населеного</w:t>
      </w:r>
      <w:r>
        <w:rPr>
          <w:rFonts w:ascii="Times New Roman" w:hAnsi="Times New Roman"/>
          <w:sz w:val="24"/>
          <w:szCs w:val="24"/>
          <w:lang w:val="uk-UA"/>
        </w:rPr>
        <w:t xml:space="preserve"> </w:t>
      </w:r>
      <w:r w:rsidRPr="005876F2">
        <w:rPr>
          <w:rFonts w:ascii="Times New Roman" w:hAnsi="Times New Roman"/>
          <w:sz w:val="24"/>
          <w:szCs w:val="24"/>
          <w:lang w:val="uk-UA"/>
        </w:rPr>
        <w:t>пункту».</w:t>
      </w:r>
    </w:p>
    <w:p w:rsidR="003464FB" w:rsidRPr="00407E71"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Основними завданнями схеми санітарного </w:t>
      </w:r>
      <w:r w:rsidRPr="00407E71">
        <w:rPr>
          <w:rFonts w:ascii="Times New Roman" w:hAnsi="Times New Roman"/>
          <w:sz w:val="24"/>
          <w:szCs w:val="24"/>
          <w:lang w:val="uk-UA"/>
        </w:rPr>
        <w:t>очищення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є визначення:</w:t>
      </w:r>
    </w:p>
    <w:p w:rsidR="003464FB" w:rsidRPr="00407E71" w:rsidRDefault="003464FB" w:rsidP="005876F2">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черговості здійснення заходів із санітарного очищення;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обсягів робіт із санітарного очищення;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систем і методів поводження з побутовими відходами;</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необхідної кількості спеціально обладнаних транспортних засобів для збирання та</w:t>
      </w:r>
      <w:r>
        <w:rPr>
          <w:rFonts w:ascii="Times New Roman" w:hAnsi="Times New Roman"/>
          <w:sz w:val="24"/>
          <w:szCs w:val="24"/>
          <w:lang w:val="uk-UA"/>
        </w:rPr>
        <w:t xml:space="preserve"> </w:t>
      </w:r>
      <w:r w:rsidRPr="005876F2">
        <w:rPr>
          <w:rFonts w:ascii="Times New Roman" w:hAnsi="Times New Roman"/>
          <w:sz w:val="24"/>
          <w:szCs w:val="24"/>
          <w:lang w:val="uk-UA"/>
        </w:rPr>
        <w:t>перевезення побутових відходів, машин, механізмів, устаткування та інвентарю для</w:t>
      </w:r>
      <w:r>
        <w:rPr>
          <w:rFonts w:ascii="Times New Roman" w:hAnsi="Times New Roman"/>
          <w:sz w:val="24"/>
          <w:szCs w:val="24"/>
          <w:lang w:val="uk-UA"/>
        </w:rPr>
        <w:t xml:space="preserve"> </w:t>
      </w:r>
      <w:r w:rsidRPr="005876F2">
        <w:rPr>
          <w:rFonts w:ascii="Times New Roman" w:hAnsi="Times New Roman"/>
          <w:sz w:val="24"/>
          <w:szCs w:val="24"/>
          <w:lang w:val="uk-UA"/>
        </w:rPr>
        <w:t>здійснення робіт із прибирання об’єктів благоустрою;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доцільності проектування, будівництва, реконструкції, розширення об'єктів</w:t>
      </w:r>
      <w:r>
        <w:rPr>
          <w:rFonts w:ascii="Times New Roman" w:hAnsi="Times New Roman"/>
          <w:sz w:val="24"/>
          <w:szCs w:val="24"/>
          <w:lang w:val="uk-UA"/>
        </w:rPr>
        <w:t xml:space="preserve"> </w:t>
      </w:r>
      <w:r w:rsidRPr="005876F2">
        <w:rPr>
          <w:rFonts w:ascii="Times New Roman" w:hAnsi="Times New Roman"/>
          <w:sz w:val="24"/>
          <w:szCs w:val="24"/>
          <w:lang w:val="uk-UA"/>
        </w:rPr>
        <w:t>поводження з побутовими відходами, їх основних параметрів і місць розміщення;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обсягів фінансування заходів, передбачених схемою.</w:t>
      </w:r>
    </w:p>
    <w:p w:rsidR="003464FB" w:rsidRPr="00407E71"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У схемі передбачається використання передових технологій, технічних рішень,</w:t>
      </w:r>
      <w:r>
        <w:rPr>
          <w:rFonts w:ascii="Times New Roman" w:hAnsi="Times New Roman"/>
          <w:sz w:val="24"/>
          <w:szCs w:val="24"/>
          <w:lang w:val="uk-UA"/>
        </w:rPr>
        <w:t xml:space="preserve"> </w:t>
      </w:r>
      <w:r w:rsidRPr="005876F2">
        <w:rPr>
          <w:rFonts w:ascii="Times New Roman" w:hAnsi="Times New Roman"/>
          <w:sz w:val="24"/>
          <w:szCs w:val="24"/>
          <w:lang w:val="uk-UA"/>
        </w:rPr>
        <w:t>технологічного обладнання, які відповідають природоохоронним та санітарно-гігієнічним</w:t>
      </w:r>
      <w:r>
        <w:rPr>
          <w:rFonts w:ascii="Times New Roman" w:hAnsi="Times New Roman"/>
          <w:sz w:val="24"/>
          <w:szCs w:val="24"/>
          <w:lang w:val="uk-UA"/>
        </w:rPr>
        <w:t xml:space="preserve"> </w:t>
      </w:r>
      <w:r w:rsidRPr="005876F2">
        <w:rPr>
          <w:rFonts w:ascii="Times New Roman" w:hAnsi="Times New Roman"/>
          <w:sz w:val="24"/>
          <w:szCs w:val="24"/>
          <w:lang w:val="uk-UA"/>
        </w:rPr>
        <w:t>вимогам і забезпечують унеможливлення впливу шкідливих факторів на довкілля та здоров’я</w:t>
      </w:r>
      <w:r>
        <w:rPr>
          <w:rFonts w:ascii="Times New Roman" w:hAnsi="Times New Roman"/>
          <w:sz w:val="24"/>
          <w:szCs w:val="24"/>
          <w:lang w:val="uk-UA"/>
        </w:rPr>
        <w:t xml:space="preserve"> </w:t>
      </w:r>
      <w:r w:rsidRPr="00407E71">
        <w:rPr>
          <w:rFonts w:ascii="Times New Roman" w:hAnsi="Times New Roman"/>
          <w:sz w:val="24"/>
          <w:szCs w:val="24"/>
          <w:lang w:val="uk-UA"/>
        </w:rPr>
        <w:t>мешканців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w:t>
      </w:r>
    </w:p>
    <w:p w:rsidR="003464FB" w:rsidRPr="00407E71" w:rsidRDefault="003464FB" w:rsidP="005876F2">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407E71" w:rsidRDefault="003464FB" w:rsidP="003B26D2">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Розроблення схеми санітарного очищення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технічного нагляду, догляду та утримання вулично-дорожньої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відкладеннями, ожеледицею;</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шар льоду чи зледенілого снігу, що утворюється на охолодженій вулично-дорожній мережі внаслідок замерзання атмосферних опадів або талої води;</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сельбищних територіях населених пунктів та майданчиках об’єктів господарювання;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 вулично-дорожньої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вулично-дорожньої мережі від сніжних заметів, боротьбу з ожеледицею та очищення від снігу;</w:t>
            </w:r>
          </w:p>
        </w:tc>
      </w:tr>
      <w:tr w:rsidR="003464FB" w:rsidRPr="008357F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Pr="00260FA2"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1E0B68">
        <w:rPr>
          <w:rFonts w:ascii="Times New Roman" w:hAnsi="Times New Roman"/>
          <w:b/>
          <w:sz w:val="24"/>
          <w:szCs w:val="24"/>
          <w:lang w:val="uk-UA"/>
        </w:rPr>
        <w:t>ПОЗДИМИР</w:t>
      </w:r>
    </w:p>
    <w:p w:rsidR="003464FB" w:rsidRPr="00076365" w:rsidRDefault="003464FB" w:rsidP="00E736D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28252E" w:rsidRDefault="001E0B68" w:rsidP="0007636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Поздимир</w:t>
      </w:r>
      <w:r w:rsidRPr="005B78A9">
        <w:rPr>
          <w:rFonts w:ascii="Times New Roman" w:hAnsi="Times New Roman"/>
          <w:sz w:val="24"/>
          <w:szCs w:val="24"/>
          <w:lang w:val="uk-UA"/>
        </w:rPr>
        <w:t xml:space="preserve"> – </w:t>
      </w:r>
      <w:r>
        <w:rPr>
          <w:rFonts w:ascii="Times New Roman" w:hAnsi="Times New Roman"/>
          <w:sz w:val="24"/>
          <w:szCs w:val="24"/>
          <w:lang w:val="uk-UA"/>
        </w:rPr>
        <w:t>розташоване в доріччі ріки Західний Буг</w:t>
      </w:r>
      <w:r w:rsidRPr="005B78A9">
        <w:rPr>
          <w:rFonts w:ascii="Times New Roman" w:hAnsi="Times New Roman"/>
          <w:sz w:val="24"/>
          <w:szCs w:val="24"/>
          <w:lang w:val="uk-UA"/>
        </w:rPr>
        <w:t xml:space="preserve">, на </w:t>
      </w:r>
      <w:r>
        <w:rPr>
          <w:rFonts w:ascii="Times New Roman" w:hAnsi="Times New Roman"/>
          <w:sz w:val="24"/>
          <w:szCs w:val="24"/>
          <w:lang w:val="uk-UA"/>
        </w:rPr>
        <w:t>76</w:t>
      </w:r>
      <w:r w:rsidRPr="005B78A9">
        <w:rPr>
          <w:rFonts w:ascii="Times New Roman" w:hAnsi="Times New Roman"/>
          <w:sz w:val="24"/>
          <w:szCs w:val="24"/>
          <w:lang w:val="uk-UA"/>
        </w:rPr>
        <w:t xml:space="preserve">км віддалене від Львова та </w:t>
      </w:r>
      <w:r w:rsidR="00EC7A65">
        <w:rPr>
          <w:rFonts w:ascii="Times New Roman" w:hAnsi="Times New Roman"/>
          <w:sz w:val="24"/>
          <w:szCs w:val="24"/>
          <w:lang w:val="uk-UA"/>
        </w:rPr>
        <w:t xml:space="preserve"> 9 </w:t>
      </w:r>
      <w:r w:rsidRPr="005B78A9">
        <w:rPr>
          <w:rFonts w:ascii="Times New Roman" w:hAnsi="Times New Roman"/>
          <w:sz w:val="24"/>
          <w:szCs w:val="24"/>
          <w:lang w:val="uk-UA"/>
        </w:rPr>
        <w:t>км від центру територіальної громади міста Червонограда</w:t>
      </w:r>
    </w:p>
    <w:p w:rsidR="003464FB" w:rsidRPr="00407E71"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 xml:space="preserve">1.2 Існуючий стан і перспективи </w:t>
      </w:r>
      <w:r w:rsidRPr="00407E71">
        <w:rPr>
          <w:rFonts w:ascii="Times New Roman" w:hAnsi="Times New Roman"/>
          <w:b/>
          <w:sz w:val="24"/>
          <w:szCs w:val="24"/>
          <w:lang w:val="uk-UA"/>
        </w:rPr>
        <w:t>розвитку с.</w:t>
      </w:r>
      <w:r w:rsidR="001E0B68" w:rsidRPr="00407E71">
        <w:rPr>
          <w:rFonts w:ascii="Times New Roman" w:hAnsi="Times New Roman"/>
          <w:b/>
          <w:sz w:val="24"/>
          <w:szCs w:val="24"/>
          <w:lang w:val="uk-UA"/>
        </w:rPr>
        <w:t>Поздимир</w:t>
      </w:r>
    </w:p>
    <w:p w:rsidR="003464FB" w:rsidRPr="00407E71" w:rsidRDefault="003464FB" w:rsidP="00076365">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Сел</w:t>
      </w:r>
      <w:r w:rsidR="001B5985" w:rsidRPr="00407E71">
        <w:rPr>
          <w:rFonts w:ascii="Times New Roman" w:hAnsi="Times New Roman"/>
          <w:sz w:val="24"/>
          <w:szCs w:val="24"/>
          <w:lang w:val="uk-UA"/>
        </w:rPr>
        <w:t xml:space="preserve">о </w:t>
      </w:r>
      <w:r w:rsidR="001E0B68" w:rsidRPr="00407E71">
        <w:rPr>
          <w:rFonts w:ascii="Times New Roman" w:hAnsi="Times New Roman"/>
          <w:sz w:val="24"/>
          <w:szCs w:val="24"/>
          <w:lang w:val="uk-UA"/>
        </w:rPr>
        <w:t>Поздимир</w:t>
      </w:r>
      <w:r w:rsidR="001B5985" w:rsidRPr="00407E71">
        <w:rPr>
          <w:rFonts w:ascii="Times New Roman" w:hAnsi="Times New Roman"/>
          <w:sz w:val="24"/>
          <w:szCs w:val="24"/>
          <w:lang w:val="uk-UA"/>
        </w:rPr>
        <w:t xml:space="preserve"> </w:t>
      </w:r>
      <w:r w:rsidRPr="00407E71">
        <w:rPr>
          <w:rFonts w:ascii="Times New Roman" w:hAnsi="Times New Roman"/>
          <w:sz w:val="24"/>
          <w:szCs w:val="24"/>
          <w:lang w:val="uk-UA"/>
        </w:rPr>
        <w:t>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Pr="00407E71" w:rsidRDefault="003464FB" w:rsidP="00076365">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Головна мета містобудівного розвитку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407E71" w:rsidRDefault="003464FB" w:rsidP="00076365">
      <w:pPr>
        <w:spacing w:after="0" w:line="240" w:lineRule="auto"/>
        <w:ind w:firstLine="709"/>
        <w:jc w:val="both"/>
        <w:rPr>
          <w:rFonts w:ascii="Times New Roman" w:hAnsi="Times New Roman"/>
          <w:sz w:val="24"/>
          <w:szCs w:val="24"/>
          <w:lang w:val="uk-UA"/>
        </w:rPr>
      </w:pPr>
    </w:p>
    <w:p w:rsidR="003464FB" w:rsidRPr="00407E71" w:rsidRDefault="003464FB" w:rsidP="00076365">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Населення</w:t>
      </w:r>
    </w:p>
    <w:p w:rsidR="003464FB" w:rsidRPr="00407E71" w:rsidRDefault="003464FB" w:rsidP="000A334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Чисельність  населення  с</w:t>
      </w:r>
      <w:r w:rsidR="00EC7A65" w:rsidRPr="00407E71">
        <w:rPr>
          <w:rFonts w:ascii="Times New Roman" w:hAnsi="Times New Roman"/>
          <w:sz w:val="24"/>
          <w:szCs w:val="24"/>
          <w:lang w:val="uk-UA"/>
        </w:rPr>
        <w:t>ел</w:t>
      </w:r>
      <w:r w:rsidR="00461564">
        <w:rPr>
          <w:rFonts w:ascii="Times New Roman" w:hAnsi="Times New Roman"/>
          <w:sz w:val="24"/>
          <w:szCs w:val="24"/>
          <w:lang w:val="uk-UA"/>
        </w:rPr>
        <w:t xml:space="preserve">а </w:t>
      </w:r>
      <w:r w:rsidR="00EC7A65"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00461564">
        <w:rPr>
          <w:rFonts w:ascii="Times New Roman" w:hAnsi="Times New Roman"/>
          <w:sz w:val="24"/>
          <w:szCs w:val="24"/>
          <w:lang w:val="uk-UA"/>
        </w:rPr>
        <w:t xml:space="preserve"> орієнтовно налічує</w:t>
      </w:r>
      <w:r w:rsidR="001B5985" w:rsidRPr="00407E71">
        <w:rPr>
          <w:rFonts w:ascii="Times New Roman" w:hAnsi="Times New Roman"/>
          <w:sz w:val="24"/>
          <w:szCs w:val="24"/>
          <w:lang w:val="uk-UA"/>
        </w:rPr>
        <w:t xml:space="preserve"> </w:t>
      </w:r>
      <w:r w:rsidR="0028252E" w:rsidRPr="00407E71">
        <w:rPr>
          <w:rFonts w:ascii="Times New Roman" w:hAnsi="Times New Roman"/>
          <w:sz w:val="24"/>
          <w:szCs w:val="24"/>
          <w:lang w:val="uk-UA"/>
        </w:rPr>
        <w:t>85</w:t>
      </w:r>
      <w:r w:rsidR="00407E71">
        <w:rPr>
          <w:rFonts w:ascii="Times New Roman" w:hAnsi="Times New Roman"/>
          <w:sz w:val="24"/>
          <w:szCs w:val="24"/>
          <w:lang w:val="uk-UA"/>
        </w:rPr>
        <w:t>5</w:t>
      </w:r>
      <w:r w:rsidR="0028252E" w:rsidRPr="00407E71">
        <w:rPr>
          <w:rFonts w:ascii="Times New Roman" w:hAnsi="Times New Roman"/>
          <w:sz w:val="24"/>
          <w:szCs w:val="24"/>
          <w:lang w:val="uk-UA"/>
        </w:rPr>
        <w:t xml:space="preserve"> </w:t>
      </w:r>
      <w:r w:rsidRPr="00407E71">
        <w:rPr>
          <w:rFonts w:ascii="Times New Roman" w:hAnsi="Times New Roman"/>
          <w:sz w:val="24"/>
          <w:szCs w:val="24"/>
          <w:lang w:val="uk-UA"/>
        </w:rPr>
        <w:t>ос</w:t>
      </w:r>
      <w:r w:rsidR="0028252E" w:rsidRPr="00407E71">
        <w:rPr>
          <w:rFonts w:ascii="Times New Roman" w:hAnsi="Times New Roman"/>
          <w:sz w:val="24"/>
          <w:szCs w:val="24"/>
          <w:lang w:val="uk-UA"/>
        </w:rPr>
        <w:t>іб</w:t>
      </w:r>
      <w:r w:rsidRPr="00407E71">
        <w:rPr>
          <w:rFonts w:ascii="Times New Roman" w:hAnsi="Times New Roman"/>
          <w:sz w:val="24"/>
          <w:szCs w:val="24"/>
          <w:lang w:val="uk-UA"/>
        </w:rPr>
        <w:t>.</w:t>
      </w:r>
    </w:p>
    <w:p w:rsidR="003464FB" w:rsidRPr="000A3348" w:rsidRDefault="003464FB" w:rsidP="000A3348">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w:t>
      </w:r>
    </w:p>
    <w:p w:rsidR="003464FB" w:rsidRDefault="003464FB" w:rsidP="000A3348">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Значною проблемою є передчасна смертність, у т.ч. смертність у працездатному віці, а також високий рівень захворюваності населення на тлі значного поширення факторів ризику захворювань, передусім тютюнопаління та вживання алкоголю</w:t>
      </w:r>
      <w:r w:rsidR="00EC7A65">
        <w:rPr>
          <w:rFonts w:ascii="Times New Roman" w:hAnsi="Times New Roman"/>
          <w:sz w:val="24"/>
          <w:szCs w:val="24"/>
          <w:lang w:val="uk-UA"/>
        </w:rPr>
        <w:t>, професійні захворювання</w:t>
      </w:r>
      <w:r w:rsidRPr="000A3348">
        <w:rPr>
          <w:rFonts w:ascii="Times New Roman" w:hAnsi="Times New Roman"/>
          <w:sz w:val="24"/>
          <w:szCs w:val="24"/>
          <w:lang w:val="uk-UA"/>
        </w:rPr>
        <w:t>.</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 xml:space="preserve">1.3 Благоустрій </w:t>
      </w:r>
      <w:r>
        <w:rPr>
          <w:rFonts w:ascii="Times New Roman" w:hAnsi="Times New Roman"/>
          <w:b/>
          <w:sz w:val="24"/>
          <w:szCs w:val="24"/>
          <w:lang w:val="uk-UA"/>
        </w:rPr>
        <w:t>сіл</w:t>
      </w:r>
      <w:r w:rsidRPr="000A3348">
        <w:rPr>
          <w:rFonts w:ascii="Times New Roman" w:hAnsi="Times New Roman"/>
          <w:b/>
          <w:sz w:val="24"/>
          <w:szCs w:val="24"/>
          <w:lang w:val="uk-UA"/>
        </w:rPr>
        <w:t xml:space="preserve"> та функціональне зонування</w:t>
      </w:r>
    </w:p>
    <w:p w:rsidR="003464FB" w:rsidRPr="00407E71" w:rsidRDefault="003464FB" w:rsidP="00A9774F">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Згідно паспорту населеного пункту </w:t>
      </w:r>
      <w:r w:rsidRPr="00407E71">
        <w:rPr>
          <w:rFonts w:ascii="Times New Roman" w:hAnsi="Times New Roman"/>
          <w:sz w:val="24"/>
          <w:szCs w:val="24"/>
          <w:lang w:val="uk-UA"/>
        </w:rPr>
        <w:t>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w:t>
      </w:r>
    </w:p>
    <w:p w:rsidR="000C1C17" w:rsidRPr="00407E71" w:rsidRDefault="000C1C17" w:rsidP="000C1C17">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 дворів – </w:t>
      </w:r>
      <w:r w:rsidR="001E0B68" w:rsidRPr="00407E71">
        <w:rPr>
          <w:rFonts w:ascii="Times New Roman" w:hAnsi="Times New Roman"/>
          <w:sz w:val="24"/>
          <w:szCs w:val="24"/>
          <w:lang w:val="uk-UA"/>
        </w:rPr>
        <w:t>298</w:t>
      </w:r>
      <w:r w:rsidRPr="00407E71">
        <w:rPr>
          <w:rFonts w:ascii="Times New Roman" w:hAnsi="Times New Roman"/>
          <w:sz w:val="24"/>
          <w:szCs w:val="24"/>
          <w:lang w:val="uk-UA"/>
        </w:rPr>
        <w:t>;</w:t>
      </w:r>
    </w:p>
    <w:p w:rsidR="000C1C17" w:rsidRPr="00A9774F" w:rsidRDefault="000C1C17" w:rsidP="000C1C17">
      <w:pPr>
        <w:spacing w:after="0" w:line="240" w:lineRule="auto"/>
        <w:ind w:firstLine="709"/>
        <w:jc w:val="both"/>
        <w:rPr>
          <w:rFonts w:ascii="Times New Roman" w:hAnsi="Times New Roman"/>
          <w:sz w:val="24"/>
          <w:szCs w:val="24"/>
          <w:lang w:val="uk-UA"/>
        </w:rPr>
      </w:pPr>
      <w:r w:rsidRPr="00A9774F">
        <w:rPr>
          <w:rFonts w:ascii="Times New Roman" w:hAnsi="Times New Roman"/>
          <w:sz w:val="24"/>
          <w:szCs w:val="24"/>
          <w:lang w:val="uk-UA"/>
        </w:rPr>
        <w:t xml:space="preserve">- населення </w:t>
      </w:r>
      <w:r>
        <w:rPr>
          <w:rFonts w:ascii="Times New Roman" w:hAnsi="Times New Roman"/>
          <w:sz w:val="24"/>
          <w:szCs w:val="24"/>
          <w:lang w:val="uk-UA"/>
        </w:rPr>
        <w:t>–</w:t>
      </w:r>
      <w:r w:rsidRPr="00A9774F">
        <w:rPr>
          <w:rFonts w:ascii="Times New Roman" w:hAnsi="Times New Roman"/>
          <w:sz w:val="24"/>
          <w:szCs w:val="24"/>
          <w:lang w:val="uk-UA"/>
        </w:rPr>
        <w:t xml:space="preserve"> </w:t>
      </w:r>
      <w:r w:rsidR="00092331">
        <w:rPr>
          <w:rFonts w:ascii="Times New Roman" w:hAnsi="Times New Roman"/>
          <w:sz w:val="24"/>
          <w:szCs w:val="24"/>
          <w:lang w:val="uk-UA"/>
        </w:rPr>
        <w:t>85</w:t>
      </w:r>
      <w:r w:rsidR="00071B6A">
        <w:rPr>
          <w:rFonts w:ascii="Times New Roman" w:hAnsi="Times New Roman"/>
          <w:sz w:val="24"/>
          <w:szCs w:val="24"/>
          <w:lang w:val="uk-UA"/>
        </w:rPr>
        <w:t>5</w:t>
      </w:r>
      <w:r>
        <w:rPr>
          <w:rFonts w:ascii="Times New Roman" w:hAnsi="Times New Roman"/>
          <w:sz w:val="24"/>
          <w:szCs w:val="24"/>
          <w:lang w:val="uk-UA"/>
        </w:rPr>
        <w:t xml:space="preserve"> </w:t>
      </w:r>
      <w:r w:rsidRPr="00A9774F">
        <w:rPr>
          <w:rFonts w:ascii="Times New Roman" w:hAnsi="Times New Roman"/>
          <w:sz w:val="24"/>
          <w:szCs w:val="24"/>
          <w:lang w:val="uk-UA"/>
        </w:rPr>
        <w:t>ос</w:t>
      </w:r>
      <w:r w:rsidR="00071B6A">
        <w:rPr>
          <w:rFonts w:ascii="Times New Roman" w:hAnsi="Times New Roman"/>
          <w:sz w:val="24"/>
          <w:szCs w:val="24"/>
          <w:lang w:val="uk-UA"/>
        </w:rPr>
        <w:t>іб</w:t>
      </w:r>
      <w:r w:rsidRPr="00A9774F">
        <w:rPr>
          <w:rFonts w:ascii="Times New Roman" w:hAnsi="Times New Roman"/>
          <w:sz w:val="24"/>
          <w:szCs w:val="24"/>
          <w:lang w:val="uk-UA"/>
        </w:rPr>
        <w:t>.</w:t>
      </w:r>
    </w:p>
    <w:p w:rsidR="000C1C17" w:rsidRPr="00BF5C82" w:rsidRDefault="000C1C17" w:rsidP="000C1C17">
      <w:pPr>
        <w:spacing w:after="0" w:line="240" w:lineRule="auto"/>
        <w:ind w:firstLine="709"/>
        <w:jc w:val="both"/>
        <w:rPr>
          <w:rFonts w:ascii="Times New Roman" w:hAnsi="Times New Roman"/>
          <w:sz w:val="24"/>
          <w:szCs w:val="24"/>
          <w:lang w:val="uk-UA"/>
        </w:rPr>
      </w:pPr>
      <w:r w:rsidRPr="00BF5C82">
        <w:rPr>
          <w:rFonts w:ascii="Times New Roman" w:hAnsi="Times New Roman"/>
          <w:sz w:val="24"/>
          <w:szCs w:val="24"/>
          <w:lang w:val="uk-UA"/>
        </w:rPr>
        <w:t xml:space="preserve">- площа населеного пункту –  </w:t>
      </w:r>
      <w:r w:rsidR="00092331">
        <w:rPr>
          <w:rFonts w:ascii="Times New Roman" w:hAnsi="Times New Roman"/>
          <w:sz w:val="24"/>
          <w:szCs w:val="24"/>
          <w:lang w:val="uk-UA"/>
        </w:rPr>
        <w:t>1</w:t>
      </w:r>
      <w:r w:rsidR="001E0B68">
        <w:rPr>
          <w:rFonts w:ascii="Times New Roman" w:hAnsi="Times New Roman"/>
          <w:sz w:val="24"/>
          <w:szCs w:val="24"/>
          <w:lang w:val="uk-UA"/>
        </w:rPr>
        <w:t>8</w:t>
      </w:r>
      <w:r w:rsidR="00502C87">
        <w:rPr>
          <w:rFonts w:ascii="Times New Roman" w:hAnsi="Times New Roman"/>
          <w:sz w:val="24"/>
          <w:szCs w:val="24"/>
          <w:lang w:val="uk-UA"/>
        </w:rPr>
        <w:t>4 га</w:t>
      </w:r>
    </w:p>
    <w:p w:rsidR="003464FB" w:rsidRDefault="00502C87" w:rsidP="00EC7A6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водойми</w:t>
      </w:r>
      <w:r w:rsidR="000C1C17" w:rsidRPr="00A9774F">
        <w:rPr>
          <w:rFonts w:ascii="Times New Roman" w:hAnsi="Times New Roman"/>
          <w:sz w:val="24"/>
          <w:szCs w:val="24"/>
          <w:lang w:val="uk-UA"/>
        </w:rPr>
        <w:t>: річк</w:t>
      </w:r>
      <w:r w:rsidR="001E0B68">
        <w:rPr>
          <w:rFonts w:ascii="Times New Roman" w:hAnsi="Times New Roman"/>
          <w:sz w:val="24"/>
          <w:szCs w:val="24"/>
          <w:lang w:val="uk-UA"/>
        </w:rPr>
        <w:t>а Ставчанка</w:t>
      </w:r>
      <w:r w:rsidR="00092331">
        <w:rPr>
          <w:rFonts w:ascii="Times New Roman" w:hAnsi="Times New Roman"/>
          <w:sz w:val="24"/>
          <w:szCs w:val="24"/>
          <w:lang w:val="uk-UA"/>
        </w:rPr>
        <w:t>.</w:t>
      </w:r>
    </w:p>
    <w:p w:rsidR="003464FB" w:rsidRDefault="003464FB" w:rsidP="00A9774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Червоноградська міська</w:t>
      </w:r>
      <w:r w:rsidRPr="00D25667">
        <w:rPr>
          <w:rFonts w:ascii="Times New Roman" w:hAnsi="Times New Roman"/>
          <w:sz w:val="24"/>
          <w:szCs w:val="24"/>
          <w:lang w:val="uk-UA"/>
        </w:rPr>
        <w:t xml:space="preserve"> територіальна громада утворена у липні 20</w:t>
      </w:r>
      <w:r>
        <w:rPr>
          <w:rFonts w:ascii="Times New Roman" w:hAnsi="Times New Roman"/>
          <w:sz w:val="24"/>
          <w:szCs w:val="24"/>
          <w:lang w:val="uk-UA"/>
        </w:rPr>
        <w:t>20</w:t>
      </w:r>
      <w:r w:rsidRPr="00D25667">
        <w:rPr>
          <w:rFonts w:ascii="Times New Roman" w:hAnsi="Times New Roman"/>
          <w:sz w:val="24"/>
          <w:szCs w:val="24"/>
          <w:lang w:val="uk-UA"/>
        </w:rPr>
        <w:t xml:space="preserve"> року</w:t>
      </w:r>
      <w:r>
        <w:rPr>
          <w:rFonts w:ascii="Times New Roman" w:hAnsi="Times New Roman"/>
          <w:sz w:val="24"/>
          <w:szCs w:val="24"/>
          <w:lang w:val="uk-UA"/>
        </w:rPr>
        <w:t>.</w:t>
      </w:r>
      <w:r w:rsidRPr="00D25667">
        <w:rPr>
          <w:rFonts w:ascii="Times New Roman" w:hAnsi="Times New Roman"/>
          <w:sz w:val="24"/>
          <w:szCs w:val="24"/>
          <w:lang w:val="uk-UA"/>
        </w:rPr>
        <w:t xml:space="preserve"> </w:t>
      </w:r>
      <w:r>
        <w:rPr>
          <w:rFonts w:ascii="Times New Roman" w:hAnsi="Times New Roman"/>
          <w:sz w:val="24"/>
          <w:szCs w:val="24"/>
          <w:lang w:val="uk-UA"/>
        </w:rPr>
        <w:t>Г</w:t>
      </w:r>
      <w:r w:rsidRPr="00D25667">
        <w:rPr>
          <w:rFonts w:ascii="Times New Roman" w:hAnsi="Times New Roman"/>
          <w:sz w:val="24"/>
          <w:szCs w:val="24"/>
          <w:lang w:val="uk-UA"/>
        </w:rPr>
        <w:t>ромад</w:t>
      </w:r>
      <w:r>
        <w:rPr>
          <w:rFonts w:ascii="Times New Roman" w:hAnsi="Times New Roman"/>
          <w:sz w:val="24"/>
          <w:szCs w:val="24"/>
          <w:lang w:val="uk-UA"/>
        </w:rPr>
        <w:t>а</w:t>
      </w:r>
      <w:r w:rsidRPr="00D25667">
        <w:rPr>
          <w:rFonts w:ascii="Times New Roman" w:hAnsi="Times New Roman"/>
          <w:sz w:val="24"/>
          <w:szCs w:val="24"/>
          <w:lang w:val="uk-UA"/>
        </w:rPr>
        <w:t xml:space="preserve"> з адміністративним центром у </w:t>
      </w:r>
      <w:r>
        <w:rPr>
          <w:rFonts w:ascii="Times New Roman" w:hAnsi="Times New Roman"/>
          <w:sz w:val="24"/>
          <w:szCs w:val="24"/>
          <w:lang w:val="uk-UA"/>
        </w:rPr>
        <w:t xml:space="preserve">місті Червоноград </w:t>
      </w:r>
      <w:r w:rsidRPr="00D25667">
        <w:rPr>
          <w:rFonts w:ascii="Times New Roman" w:hAnsi="Times New Roman"/>
          <w:sz w:val="24"/>
          <w:szCs w:val="24"/>
          <w:lang w:val="uk-UA"/>
        </w:rPr>
        <w:t xml:space="preserve">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 xml:space="preserve">Червоноградської </w:t>
      </w:r>
      <w:r w:rsidR="00071B6A">
        <w:rPr>
          <w:rFonts w:ascii="Times New Roman" w:hAnsi="Times New Roman"/>
          <w:sz w:val="24"/>
          <w:szCs w:val="24"/>
          <w:lang w:val="uk-UA"/>
        </w:rPr>
        <w:t>М</w:t>
      </w:r>
      <w:r>
        <w:rPr>
          <w:rFonts w:ascii="Times New Roman" w:hAnsi="Times New Roman"/>
          <w:sz w:val="24"/>
          <w:szCs w:val="24"/>
          <w:lang w:val="uk-UA"/>
        </w:rPr>
        <w:t>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407E71"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Житловий фонд </w:t>
      </w:r>
      <w:r w:rsidR="001C5A38">
        <w:rPr>
          <w:rFonts w:ascii="Times New Roman" w:hAnsi="Times New Roman"/>
          <w:sz w:val="24"/>
          <w:szCs w:val="24"/>
          <w:lang w:val="uk-UA"/>
        </w:rPr>
        <w:t xml:space="preserve">села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налічує </w:t>
      </w:r>
      <w:r w:rsidR="00092331" w:rsidRPr="00407E71">
        <w:rPr>
          <w:rFonts w:ascii="Times New Roman" w:hAnsi="Times New Roman"/>
          <w:sz w:val="24"/>
          <w:szCs w:val="24"/>
          <w:lang w:val="uk-UA"/>
        </w:rPr>
        <w:t>384</w:t>
      </w:r>
      <w:r w:rsidRPr="00407E71">
        <w:rPr>
          <w:rFonts w:ascii="Times New Roman" w:hAnsi="Times New Roman"/>
          <w:sz w:val="24"/>
          <w:szCs w:val="24"/>
          <w:lang w:val="uk-UA"/>
        </w:rPr>
        <w:t xml:space="preserve"> приватних  домогосподарства. Загальний фізичний знос будівель жилого фонду становить – 51%. Переважна частина (70%) житла побудована до 70-х років, понад 40% житлових будинків є старими та потребують ремонту. Більше половини вулиць та доріг вимагають капітального або поточного ремонту проїжджої частини. Мости та шляхопроводи не відповідають нормам за вантажопідйомністю або габаритами, потребують капітального ремонту. </w:t>
      </w:r>
    </w:p>
    <w:p w:rsidR="003464FB" w:rsidRPr="000318CA" w:rsidRDefault="009007E0" w:rsidP="000318CA">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В селі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відсутнє</w:t>
      </w:r>
      <w:r w:rsidRPr="00407E71">
        <w:rPr>
          <w:rFonts w:ascii="Times New Roman" w:hAnsi="Times New Roman"/>
          <w:sz w:val="24"/>
          <w:szCs w:val="24"/>
          <w:lang w:val="uk-UA"/>
        </w:rPr>
        <w:t xml:space="preserve"> ц</w:t>
      </w:r>
      <w:r w:rsidR="003464FB" w:rsidRPr="00407E71">
        <w:rPr>
          <w:rFonts w:ascii="Times New Roman" w:hAnsi="Times New Roman"/>
          <w:sz w:val="24"/>
          <w:szCs w:val="24"/>
          <w:lang w:val="uk-UA"/>
        </w:rPr>
        <w:t>ентралізован</w:t>
      </w:r>
      <w:r w:rsidRPr="00407E71">
        <w:rPr>
          <w:rFonts w:ascii="Times New Roman" w:hAnsi="Times New Roman"/>
          <w:sz w:val="24"/>
          <w:szCs w:val="24"/>
          <w:lang w:val="uk-UA"/>
        </w:rPr>
        <w:t>е</w:t>
      </w:r>
      <w:r w:rsidR="003464FB" w:rsidRPr="00407E71">
        <w:rPr>
          <w:rFonts w:ascii="Times New Roman" w:hAnsi="Times New Roman"/>
          <w:sz w:val="24"/>
          <w:szCs w:val="24"/>
          <w:lang w:val="uk-UA"/>
        </w:rPr>
        <w:t xml:space="preserve"> </w:t>
      </w:r>
      <w:r w:rsidR="003464FB" w:rsidRPr="00260FA2">
        <w:rPr>
          <w:rFonts w:ascii="Times New Roman" w:hAnsi="Times New Roman"/>
          <w:sz w:val="24"/>
          <w:szCs w:val="24"/>
          <w:lang w:val="uk-UA"/>
        </w:rPr>
        <w:t>водопостачання</w:t>
      </w:r>
      <w:r w:rsidRPr="00260FA2">
        <w:rPr>
          <w:rFonts w:ascii="Times New Roman" w:hAnsi="Times New Roman"/>
          <w:sz w:val="24"/>
          <w:szCs w:val="24"/>
          <w:lang w:val="uk-UA"/>
        </w:rPr>
        <w:t>.</w:t>
      </w:r>
    </w:p>
    <w:p w:rsidR="00BE3DB8" w:rsidRDefault="00BE3DB8" w:rsidP="00F02AF4">
      <w:pPr>
        <w:spacing w:after="0" w:line="240" w:lineRule="auto"/>
        <w:jc w:val="both"/>
        <w:rPr>
          <w:rFonts w:ascii="Times New Roman" w:hAnsi="Times New Roman"/>
          <w:b/>
          <w:sz w:val="24"/>
          <w:szCs w:val="24"/>
          <w:lang w:val="uk-UA"/>
        </w:rPr>
      </w:pPr>
    </w:p>
    <w:p w:rsidR="003464FB" w:rsidRPr="00D25667" w:rsidRDefault="003464FB" w:rsidP="000318CA">
      <w:pPr>
        <w:spacing w:after="0" w:line="240" w:lineRule="auto"/>
        <w:ind w:firstLine="709"/>
        <w:jc w:val="both"/>
        <w:rPr>
          <w:rFonts w:ascii="Times New Roman" w:hAnsi="Times New Roman"/>
          <w:b/>
          <w:sz w:val="24"/>
          <w:szCs w:val="24"/>
          <w:lang w:val="uk-UA"/>
        </w:rPr>
      </w:pPr>
      <w:r w:rsidRPr="00D25667">
        <w:rPr>
          <w:rFonts w:ascii="Times New Roman" w:hAnsi="Times New Roman"/>
          <w:b/>
          <w:sz w:val="24"/>
          <w:szCs w:val="24"/>
          <w:lang w:val="uk-UA"/>
        </w:rPr>
        <w:t>1.4 Наявність аварійно-рятувальної (пожежної) техніки</w:t>
      </w:r>
    </w:p>
    <w:p w:rsidR="003464FB" w:rsidRPr="00407E71" w:rsidRDefault="003464FB" w:rsidP="00DB682A">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В </w:t>
      </w:r>
      <w:r>
        <w:rPr>
          <w:rFonts w:ascii="Times New Roman" w:hAnsi="Times New Roman"/>
          <w:sz w:val="24"/>
          <w:szCs w:val="24"/>
          <w:lang w:val="uk-UA"/>
        </w:rPr>
        <w:t>сел</w:t>
      </w:r>
      <w:r w:rsidR="001C5A38">
        <w:rPr>
          <w:rFonts w:ascii="Times New Roman" w:hAnsi="Times New Roman"/>
          <w:sz w:val="24"/>
          <w:szCs w:val="24"/>
          <w:lang w:val="uk-UA"/>
        </w:rPr>
        <w:t xml:space="preserve">і </w:t>
      </w:r>
      <w:r>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аварійно-рятувальна (пожежна) техніка не базується.</w:t>
      </w:r>
    </w:p>
    <w:p w:rsidR="003464FB" w:rsidRPr="00407E71" w:rsidRDefault="003464FB" w:rsidP="000318CA">
      <w:pPr>
        <w:spacing w:after="0" w:line="240" w:lineRule="auto"/>
        <w:ind w:firstLine="709"/>
        <w:jc w:val="both"/>
        <w:rPr>
          <w:rFonts w:ascii="Times New Roman" w:hAnsi="Times New Roman"/>
          <w:b/>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lastRenderedPageBreak/>
        <w:t>1.5 Техніко-економічна оцінка існуючого стану санітарного очищення</w:t>
      </w:r>
    </w:p>
    <w:p w:rsidR="003464FB" w:rsidRPr="00407E71" w:rsidRDefault="003464FB" w:rsidP="00DB682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Загальні положення</w:t>
      </w:r>
    </w:p>
    <w:p w:rsidR="003464FB" w:rsidRPr="00407E71" w:rsidRDefault="003464FB" w:rsidP="00DB682A">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Санітарне очищення території с</w:t>
      </w:r>
      <w:r w:rsidR="001C5A38" w:rsidRPr="00407E71">
        <w:rPr>
          <w:rFonts w:ascii="Times New Roman" w:hAnsi="Times New Roman"/>
          <w:sz w:val="24"/>
          <w:szCs w:val="24"/>
          <w:lang w:val="uk-UA"/>
        </w:rPr>
        <w:t>ела</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територіальної громади».</w:t>
      </w:r>
    </w:p>
    <w:p w:rsidR="003464FB" w:rsidRPr="00407E71" w:rsidRDefault="003464FB" w:rsidP="00DB682A">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sz w:val="24"/>
          <w:szCs w:val="24"/>
          <w:lang w:val="uk-UA"/>
        </w:rPr>
      </w:pPr>
      <w:r w:rsidRPr="00407E71">
        <w:rPr>
          <w:rFonts w:ascii="Times New Roman" w:hAnsi="Times New Roman"/>
          <w:b/>
          <w:sz w:val="24"/>
          <w:szCs w:val="24"/>
          <w:lang w:val="uk-UA"/>
        </w:rPr>
        <w:t>«Правила благоустрою території   населених пунктів Червоноградської міської територіальної громади»</w:t>
      </w:r>
      <w:r w:rsidRPr="00407E71">
        <w:rPr>
          <w:rFonts w:ascii="Times New Roman" w:hAnsi="Times New Roman"/>
          <w:sz w:val="24"/>
          <w:szCs w:val="24"/>
          <w:lang w:val="uk-UA"/>
        </w:rPr>
        <w:t xml:space="preserve"> </w:t>
      </w:r>
    </w:p>
    <w:p w:rsidR="003464FB" w:rsidRPr="00407E71" w:rsidRDefault="003464FB" w:rsidP="00DB682A">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Правила благоустрою установлюють (регулюють) порядок благоустрою та утримання територій об'єктів благоустрою населених пунктів, що входять до складу Червоноградської міської  територіальної громади,  визначають комплекс заходів, необхідних для забезпечення чистоти і порядку.</w:t>
      </w:r>
    </w:p>
    <w:p w:rsidR="003464FB" w:rsidRDefault="003464FB" w:rsidP="00DB682A">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Правила спрямовані на створення умов, сприятливих для життєдіяльності людини і є обов’язковими для виконання на всій території Червоноградської міської територіальної громади об’єднаннями громадян, підприємствами, установами, </w:t>
      </w:r>
      <w:r w:rsidRPr="00E61F88">
        <w:rPr>
          <w:rFonts w:ascii="Times New Roman" w:hAnsi="Times New Roman"/>
          <w:sz w:val="24"/>
          <w:szCs w:val="24"/>
          <w:lang w:val="uk-UA"/>
        </w:rPr>
        <w:t>організаціями незалежно від форм власності і підпорядкування, їх керівниками, працівниками та громадянами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Перелік посадових осіб, уповноважених </w:t>
      </w:r>
      <w:r w:rsidRPr="00E61F88">
        <w:rPr>
          <w:rFonts w:ascii="Times New Roman" w:hAnsi="Times New Roman"/>
          <w:sz w:val="24"/>
          <w:szCs w:val="24"/>
          <w:lang w:val="uk-UA"/>
        </w:rPr>
        <w:t>здійснювати контроль за станом благоустрою</w:t>
      </w:r>
      <w:r>
        <w:rPr>
          <w:rFonts w:ascii="Times New Roman" w:hAnsi="Times New Roman"/>
          <w:sz w:val="24"/>
          <w:szCs w:val="24"/>
          <w:lang w:val="uk-UA"/>
        </w:rPr>
        <w:t>, передбачений цими Правилами, визначається</w:t>
      </w:r>
      <w:r w:rsidRPr="00E61F88">
        <w:rPr>
          <w:rFonts w:ascii="Times New Roman" w:hAnsi="Times New Roman"/>
          <w:sz w:val="24"/>
          <w:szCs w:val="24"/>
          <w:lang w:val="uk-UA"/>
        </w:rPr>
        <w:t xml:space="preserve"> рішеннями </w:t>
      </w:r>
      <w:r>
        <w:rPr>
          <w:rFonts w:ascii="Times New Roman" w:hAnsi="Times New Roman"/>
          <w:sz w:val="24"/>
          <w:szCs w:val="24"/>
          <w:lang w:val="uk-UA"/>
        </w:rPr>
        <w:t>Червоноградської  міської</w:t>
      </w:r>
      <w:r w:rsidRPr="00E61F88">
        <w:rPr>
          <w:rFonts w:ascii="Times New Roman" w:hAnsi="Times New Roman"/>
          <w:sz w:val="24"/>
          <w:szCs w:val="24"/>
          <w:lang w:val="uk-UA"/>
        </w:rPr>
        <w:t xml:space="preserve"> ради та її викон</w:t>
      </w:r>
      <w:r>
        <w:rPr>
          <w:rFonts w:ascii="Times New Roman" w:hAnsi="Times New Roman"/>
          <w:sz w:val="24"/>
          <w:szCs w:val="24"/>
          <w:lang w:val="uk-UA"/>
        </w:rPr>
        <w:t xml:space="preserve">авчого </w:t>
      </w:r>
      <w:r w:rsidRPr="00E61F88">
        <w:rPr>
          <w:rFonts w:ascii="Times New Roman" w:hAnsi="Times New Roman"/>
          <w:sz w:val="24"/>
          <w:szCs w:val="24"/>
          <w:lang w:val="uk-UA"/>
        </w:rPr>
        <w:t>ком</w:t>
      </w:r>
      <w:r>
        <w:rPr>
          <w:rFonts w:ascii="Times New Roman" w:hAnsi="Times New Roman"/>
          <w:sz w:val="24"/>
          <w:szCs w:val="24"/>
          <w:lang w:val="uk-UA"/>
        </w:rPr>
        <w:t>ітету.</w:t>
      </w:r>
    </w:p>
    <w:p w:rsidR="003464FB" w:rsidRDefault="003464FB" w:rsidP="000318CA">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5E1BA1">
        <w:rPr>
          <w:rFonts w:ascii="Times New Roman" w:hAnsi="Times New Roman"/>
          <w:b/>
          <w:sz w:val="24"/>
          <w:szCs w:val="24"/>
          <w:lang w:val="uk-UA"/>
        </w:rPr>
        <w:t xml:space="preserve">1.6 </w:t>
      </w:r>
      <w:r w:rsidRPr="00407E71">
        <w:rPr>
          <w:rFonts w:ascii="Times New Roman" w:hAnsi="Times New Roman"/>
          <w:b/>
          <w:sz w:val="24"/>
          <w:szCs w:val="24"/>
          <w:lang w:val="uk-UA"/>
        </w:rPr>
        <w:t xml:space="preserve">Об’єми утворення відходів в с. </w:t>
      </w:r>
      <w:r w:rsidR="001E0B68" w:rsidRPr="00407E71">
        <w:rPr>
          <w:rFonts w:ascii="Times New Roman" w:hAnsi="Times New Roman"/>
          <w:b/>
          <w:sz w:val="24"/>
          <w:szCs w:val="24"/>
          <w:lang w:val="uk-UA"/>
        </w:rPr>
        <w:t>Поздимир</w:t>
      </w:r>
    </w:p>
    <w:p w:rsidR="003464FB" w:rsidRPr="00407E71" w:rsidRDefault="003464FB" w:rsidP="005E1BA1">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В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407E71" w:rsidRDefault="003464FB" w:rsidP="005E1BA1">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407E71" w:rsidRDefault="003464FB" w:rsidP="00185195">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Розрахункові об’єми утворення побутових відходів в сел</w:t>
      </w:r>
      <w:r w:rsidR="001C5A38" w:rsidRPr="00407E71">
        <w:rPr>
          <w:rFonts w:ascii="Times New Roman" w:hAnsi="Times New Roman"/>
          <w:sz w:val="24"/>
          <w:szCs w:val="24"/>
          <w:lang w:val="uk-UA"/>
        </w:rPr>
        <w:t xml:space="preserve">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станом на 202</w:t>
      </w:r>
      <w:r w:rsidR="00185195">
        <w:rPr>
          <w:rFonts w:ascii="Times New Roman" w:hAnsi="Times New Roman"/>
          <w:sz w:val="24"/>
          <w:szCs w:val="24"/>
          <w:lang w:val="uk-UA"/>
        </w:rPr>
        <w:t>2</w:t>
      </w:r>
      <w:r w:rsidRPr="00407E71">
        <w:rPr>
          <w:rFonts w:ascii="Times New Roman" w:hAnsi="Times New Roman"/>
          <w:sz w:val="24"/>
          <w:szCs w:val="24"/>
          <w:lang w:val="uk-UA"/>
        </w:rPr>
        <w:t xml:space="preserve"> рік становлять </w:t>
      </w:r>
      <w:r w:rsidR="00092331" w:rsidRPr="00407E71">
        <w:rPr>
          <w:rFonts w:ascii="Times New Roman" w:hAnsi="Times New Roman"/>
          <w:b/>
          <w:sz w:val="24"/>
          <w:szCs w:val="24"/>
          <w:lang w:val="uk-UA"/>
        </w:rPr>
        <w:t>1,</w:t>
      </w:r>
      <w:r w:rsidR="00E95E04" w:rsidRPr="00407E71">
        <w:rPr>
          <w:rFonts w:ascii="Times New Roman" w:hAnsi="Times New Roman"/>
          <w:b/>
          <w:sz w:val="24"/>
          <w:szCs w:val="24"/>
          <w:lang w:val="uk-UA"/>
        </w:rPr>
        <w:t>5</w:t>
      </w:r>
      <w:r w:rsidR="001E0B68" w:rsidRPr="00407E71">
        <w:rPr>
          <w:rFonts w:ascii="Times New Roman" w:hAnsi="Times New Roman"/>
          <w:b/>
          <w:sz w:val="24"/>
          <w:szCs w:val="24"/>
          <w:lang w:val="uk-UA"/>
        </w:rPr>
        <w:t>51</w:t>
      </w:r>
      <w:r w:rsidRPr="00407E71">
        <w:rPr>
          <w:rFonts w:ascii="Times New Roman" w:hAnsi="Times New Roman"/>
          <w:b/>
          <w:bCs/>
          <w:sz w:val="24"/>
          <w:szCs w:val="24"/>
          <w:lang w:val="uk-UA"/>
        </w:rPr>
        <w:t xml:space="preserve"> тис.м³. </w:t>
      </w:r>
    </w:p>
    <w:p w:rsidR="003464FB" w:rsidRPr="00407E71"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 xml:space="preserve">1.7 Рівень охоплення планово-регулярною системою </w:t>
      </w:r>
      <w:r w:rsidRPr="003613F7">
        <w:rPr>
          <w:rFonts w:ascii="Times New Roman" w:hAnsi="Times New Roman"/>
          <w:b/>
          <w:sz w:val="24"/>
          <w:szCs w:val="24"/>
          <w:lang w:val="uk-UA"/>
        </w:rPr>
        <w:t>санітарного 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r>
        <w:rPr>
          <w:rFonts w:ascii="Times New Roman" w:hAnsi="Times New Roman"/>
          <w:sz w:val="24"/>
          <w:szCs w:val="24"/>
          <w:lang w:val="uk-UA"/>
        </w:rPr>
        <w:t>поквартирна</w:t>
      </w:r>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яка не  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ланово-подвірна система   збирання   побутових   відходів  -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lastRenderedPageBreak/>
        <w:t>1.8 Роздільне збирання окремих компонентів твердих побутових відходів</w:t>
      </w:r>
    </w:p>
    <w:p w:rsidR="003464FB" w:rsidRPr="00407E71"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r w:rsidRPr="00407E71">
        <w:rPr>
          <w:rFonts w:ascii="Times New Roman" w:hAnsi="Times New Roman"/>
          <w:sz w:val="24"/>
          <w:szCs w:val="24"/>
          <w:lang w:val="uk-UA"/>
        </w:rPr>
        <w:t>с.</w:t>
      </w:r>
      <w:r w:rsidR="002E2CA0"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у складі твердих побутових відходів знаходиться до 25-30% ресурсоцінних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вторсировини на приймальних пунктах. Другий шлях – роздільне збирання ресурсоцінних компонентів у окремий контейнер (чи декілька контейнерів) з подальшим транспортуванням на приймальні пункти.</w:t>
      </w:r>
    </w:p>
    <w:p w:rsidR="003464FB" w:rsidRPr="00407E71" w:rsidRDefault="003464FB" w:rsidP="000318CA">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1.9 Тверді побутові відходи (ТПВ)</w:t>
      </w:r>
    </w:p>
    <w:p w:rsidR="003464FB" w:rsidRPr="00407E71" w:rsidRDefault="003464FB" w:rsidP="001A531B">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Збір твердих побутових відходів здійснюється </w:t>
      </w:r>
      <w:r w:rsidR="00EC7A65" w:rsidRPr="00407E71">
        <w:rPr>
          <w:rFonts w:ascii="Times New Roman" w:hAnsi="Times New Roman"/>
          <w:sz w:val="24"/>
          <w:szCs w:val="24"/>
          <w:lang w:val="uk-UA"/>
        </w:rPr>
        <w:t>не організовано</w:t>
      </w:r>
      <w:r w:rsidRPr="00407E71">
        <w:rPr>
          <w:rFonts w:ascii="Times New Roman" w:hAnsi="Times New Roman"/>
          <w:sz w:val="24"/>
          <w:szCs w:val="24"/>
          <w:lang w:val="uk-UA"/>
        </w:rPr>
        <w:t>.</w:t>
      </w:r>
    </w:p>
    <w:p w:rsidR="003464FB" w:rsidRPr="00407E71" w:rsidRDefault="003464FB" w:rsidP="001A531B">
      <w:pPr>
        <w:spacing w:after="0" w:line="240" w:lineRule="auto"/>
        <w:ind w:firstLine="709"/>
        <w:jc w:val="both"/>
        <w:rPr>
          <w:rFonts w:ascii="Times New Roman" w:hAnsi="Times New Roman"/>
          <w:sz w:val="24"/>
          <w:szCs w:val="24"/>
          <w:lang w:val="uk-UA"/>
        </w:rPr>
      </w:pPr>
    </w:p>
    <w:p w:rsidR="003464FB" w:rsidRPr="00407E71" w:rsidRDefault="003464FB" w:rsidP="002765D5">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Структура побутових відходів</w:t>
      </w:r>
    </w:p>
    <w:p w:rsidR="003464FB" w:rsidRPr="00407E71" w:rsidRDefault="003464FB" w:rsidP="002765D5">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Морфологічний склад побутових відходів в сел</w:t>
      </w:r>
      <w:r w:rsidR="001C5A38" w:rsidRPr="00407E71">
        <w:rPr>
          <w:rFonts w:ascii="Times New Roman" w:hAnsi="Times New Roman"/>
          <w:sz w:val="24"/>
          <w:szCs w:val="24"/>
          <w:lang w:val="uk-UA"/>
        </w:rPr>
        <w:t>і</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в 202</w:t>
      </w:r>
      <w:r w:rsidR="00185195">
        <w:rPr>
          <w:rFonts w:ascii="Times New Roman" w:hAnsi="Times New Roman"/>
          <w:sz w:val="24"/>
          <w:szCs w:val="24"/>
          <w:lang w:val="uk-UA"/>
        </w:rPr>
        <w:t>2</w:t>
      </w:r>
      <w:r w:rsidRPr="00407E71">
        <w:rPr>
          <w:rFonts w:ascii="Times New Roman" w:hAnsi="Times New Roman"/>
          <w:sz w:val="24"/>
          <w:szCs w:val="24"/>
          <w:lang w:val="uk-UA"/>
        </w:rPr>
        <w:t xml:space="preserve"> році становить в процентному відношенні, %:</w:t>
      </w:r>
    </w:p>
    <w:p w:rsidR="003464FB" w:rsidRPr="00407E71" w:rsidRDefault="003464FB" w:rsidP="002765D5">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Органічні рештки </w:t>
      </w:r>
      <w:r w:rsidRPr="00407E71">
        <w:rPr>
          <w:rFonts w:ascii="Times New Roman" w:hAnsi="Times New Roman"/>
          <w:sz w:val="24"/>
          <w:szCs w:val="24"/>
          <w:lang w:val="uk-UA"/>
        </w:rPr>
        <w:tab/>
      </w:r>
      <w:r w:rsidRPr="00407E71">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Pr="00407E71"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w:t>
      </w:r>
      <w:r w:rsidRPr="00407E71">
        <w:rPr>
          <w:rFonts w:ascii="Times New Roman" w:hAnsi="Times New Roman"/>
          <w:sz w:val="24"/>
          <w:szCs w:val="24"/>
          <w:lang w:val="uk-UA"/>
        </w:rPr>
        <w:t>в с.</w:t>
      </w:r>
      <w:r w:rsidR="002E2CA0"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EC7A65" w:rsidRPr="00407E71" w:rsidRDefault="00EC7A65" w:rsidP="002765D5">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1.10 Великогабаритні та ремонтні відходи</w:t>
      </w:r>
    </w:p>
    <w:p w:rsidR="003464FB" w:rsidRPr="001A531B" w:rsidRDefault="003464FB" w:rsidP="001A531B">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Великогабаритні та ремонтні відходи збираються несанкціоновано навалом на прибудинкових територіях або в інших несанкціонованих місцях із подальшим ручним завантаженням працівниками обслуговуючої організації у </w:t>
      </w:r>
      <w:r w:rsidRPr="001A531B">
        <w:rPr>
          <w:rFonts w:ascii="Times New Roman" w:hAnsi="Times New Roman"/>
          <w:sz w:val="24"/>
          <w:szCs w:val="24"/>
          <w:lang w:val="uk-UA"/>
        </w:rPr>
        <w:t>транспортні засоби і вивезенням на</w:t>
      </w:r>
      <w:r>
        <w:rPr>
          <w:rFonts w:ascii="Times New Roman" w:hAnsi="Times New Roman"/>
          <w:sz w:val="24"/>
          <w:szCs w:val="24"/>
          <w:lang w:val="uk-UA"/>
        </w:rPr>
        <w:t xml:space="preserve"> </w:t>
      </w:r>
      <w:r w:rsidRPr="001A531B">
        <w:rPr>
          <w:rFonts w:ascii="Times New Roman" w:hAnsi="Times New Roman"/>
          <w:sz w:val="24"/>
          <w:szCs w:val="24"/>
          <w:lang w:val="uk-UA"/>
        </w:rPr>
        <w:t>полігон ТПВ.</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1.11 Небезпечні відходи в складі побутових</w:t>
      </w:r>
    </w:p>
    <w:p w:rsidR="003464FB" w:rsidRDefault="003464FB" w:rsidP="00B046D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 </w:t>
      </w:r>
      <w:r w:rsidRPr="00407E71">
        <w:rPr>
          <w:rFonts w:ascii="Times New Roman" w:hAnsi="Times New Roman"/>
          <w:sz w:val="24"/>
          <w:szCs w:val="24"/>
          <w:lang w:val="uk-UA"/>
        </w:rPr>
        <w:t>с.</w:t>
      </w:r>
      <w:r w:rsidR="002E2CA0"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Pr>
          <w:rFonts w:ascii="Times New Roman" w:hAnsi="Times New Roman"/>
          <w:sz w:val="24"/>
          <w:szCs w:val="24"/>
          <w:lang w:val="uk-UA"/>
        </w:rPr>
        <w:t>не в</w:t>
      </w:r>
      <w:r w:rsidRPr="00B046D0">
        <w:rPr>
          <w:rFonts w:ascii="Times New Roman" w:hAnsi="Times New Roman"/>
          <w:sz w:val="24"/>
          <w:szCs w:val="24"/>
          <w:lang w:val="uk-UA"/>
        </w:rPr>
        <w:t>проваджено систем</w:t>
      </w:r>
      <w:r>
        <w:rPr>
          <w:rFonts w:ascii="Times New Roman" w:hAnsi="Times New Roman"/>
          <w:sz w:val="24"/>
          <w:szCs w:val="24"/>
          <w:lang w:val="uk-UA"/>
        </w:rPr>
        <w:t>у</w:t>
      </w:r>
      <w:r w:rsidRPr="00B046D0">
        <w:rPr>
          <w:rFonts w:ascii="Times New Roman" w:hAnsi="Times New Roman"/>
          <w:sz w:val="24"/>
          <w:szCs w:val="24"/>
          <w:lang w:val="uk-UA"/>
        </w:rPr>
        <w:t xml:space="preserve"> збирання від населення небезпечних відходів, їх облік та вивезення на подальшу утилізацію</w:t>
      </w:r>
      <w:r>
        <w:rPr>
          <w:rFonts w:ascii="Times New Roman" w:hAnsi="Times New Roman"/>
          <w:sz w:val="24"/>
          <w:szCs w:val="24"/>
          <w:lang w:val="uk-UA"/>
        </w:rPr>
        <w:t>.</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Небезпечні побутові відходи від установ, організацій та підприємств передаються на</w:t>
      </w:r>
      <w:r>
        <w:rPr>
          <w:rFonts w:ascii="Times New Roman" w:hAnsi="Times New Roman"/>
          <w:sz w:val="24"/>
          <w:szCs w:val="24"/>
          <w:lang w:val="uk-UA"/>
        </w:rPr>
        <w:t xml:space="preserve"> </w:t>
      </w:r>
      <w:r w:rsidRPr="001A531B">
        <w:rPr>
          <w:rFonts w:ascii="Times New Roman" w:hAnsi="Times New Roman"/>
          <w:sz w:val="24"/>
          <w:szCs w:val="24"/>
          <w:lang w:val="uk-UA"/>
        </w:rPr>
        <w:t>утилізацію спеціалізованим підприємствам за відповідними договорами.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lastRenderedPageBreak/>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Default="003464FB" w:rsidP="00B6761D">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В сел</w:t>
      </w:r>
      <w:r w:rsidR="001C5A38" w:rsidRPr="00407E71">
        <w:rPr>
          <w:rFonts w:ascii="Times New Roman" w:hAnsi="Times New Roman"/>
          <w:sz w:val="24"/>
          <w:szCs w:val="24"/>
          <w:lang w:val="uk-UA"/>
        </w:rPr>
        <w:t xml:space="preserve">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відсутня </w:t>
      </w:r>
      <w:r w:rsidRPr="00B6761D">
        <w:rPr>
          <w:rFonts w:ascii="Times New Roman" w:hAnsi="Times New Roman"/>
          <w:sz w:val="24"/>
          <w:szCs w:val="24"/>
          <w:lang w:val="uk-UA"/>
        </w:rPr>
        <w:t>система поводження з відходами транспортних засобів. Підприємства</w:t>
      </w:r>
      <w:r>
        <w:rPr>
          <w:rFonts w:ascii="Times New Roman" w:hAnsi="Times New Roman"/>
          <w:sz w:val="24"/>
          <w:szCs w:val="24"/>
          <w:lang w:val="uk-UA"/>
        </w:rPr>
        <w:t xml:space="preserve">, </w:t>
      </w:r>
      <w:r w:rsidRPr="00B6761D">
        <w:rPr>
          <w:rFonts w:ascii="Times New Roman" w:hAnsi="Times New Roman"/>
          <w:sz w:val="24"/>
          <w:szCs w:val="24"/>
          <w:lang w:val="uk-UA"/>
        </w:rPr>
        <w:t>що займаються експлуатацією, ремонтом та обслуговуванням транспортних засобів і в яких</w:t>
      </w:r>
      <w:r>
        <w:rPr>
          <w:rFonts w:ascii="Times New Roman" w:hAnsi="Times New Roman"/>
          <w:sz w:val="24"/>
          <w:szCs w:val="24"/>
          <w:lang w:val="uk-UA"/>
        </w:rPr>
        <w:t xml:space="preserve"> </w:t>
      </w:r>
      <w:r w:rsidRPr="00B6761D">
        <w:rPr>
          <w:rFonts w:ascii="Times New Roman" w:hAnsi="Times New Roman"/>
          <w:sz w:val="24"/>
          <w:szCs w:val="24"/>
          <w:lang w:val="uk-UA"/>
        </w:rPr>
        <w:t>утворюються дані відходи (моторні масла, акумулятори, шини, тощо) заключають договори з</w:t>
      </w:r>
      <w:r>
        <w:rPr>
          <w:rFonts w:ascii="Times New Roman" w:hAnsi="Times New Roman"/>
          <w:sz w:val="24"/>
          <w:szCs w:val="24"/>
          <w:lang w:val="uk-UA"/>
        </w:rPr>
        <w:t xml:space="preserve"> </w:t>
      </w:r>
      <w:r w:rsidRPr="00B6761D">
        <w:rPr>
          <w:rFonts w:ascii="Times New Roman" w:hAnsi="Times New Roman"/>
          <w:sz w:val="24"/>
          <w:szCs w:val="24"/>
          <w:lang w:val="uk-UA"/>
        </w:rPr>
        <w:t>організаціями, які займаються збиранням та утилізацією відходів. Відходи транспортних</w:t>
      </w:r>
      <w:r>
        <w:rPr>
          <w:rFonts w:ascii="Times New Roman" w:hAnsi="Times New Roman"/>
          <w:sz w:val="24"/>
          <w:szCs w:val="24"/>
          <w:lang w:val="uk-UA"/>
        </w:rPr>
        <w:t xml:space="preserve"> </w:t>
      </w:r>
      <w:r w:rsidRPr="00B6761D">
        <w:rPr>
          <w:rFonts w:ascii="Times New Roman" w:hAnsi="Times New Roman"/>
          <w:sz w:val="24"/>
          <w:szCs w:val="24"/>
          <w:lang w:val="uk-UA"/>
        </w:rPr>
        <w:t>засобів від приватних осіб часто вивозяться на полігон разом з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зеленого господарства</w:t>
      </w:r>
    </w:p>
    <w:p w:rsidR="003464FB" w:rsidRPr="00B11DCE" w:rsidRDefault="003464FB" w:rsidP="00B11DCE">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A60984" w:rsidRDefault="003464FB" w:rsidP="00A60984">
      <w:pPr>
        <w:spacing w:after="0" w:line="240" w:lineRule="auto"/>
        <w:ind w:firstLine="709"/>
        <w:jc w:val="both"/>
        <w:rPr>
          <w:rFonts w:ascii="Times New Roman" w:hAnsi="Times New Roman"/>
          <w:b/>
          <w:sz w:val="24"/>
          <w:szCs w:val="24"/>
          <w:lang w:val="uk-UA"/>
        </w:rPr>
      </w:pPr>
      <w:r w:rsidRPr="00A60984">
        <w:rPr>
          <w:rFonts w:ascii="Times New Roman" w:hAnsi="Times New Roman"/>
          <w:b/>
          <w:sz w:val="24"/>
          <w:szCs w:val="24"/>
          <w:lang w:val="uk-UA"/>
        </w:rPr>
        <w:t>Змет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Змет та сміття із вулично-дорожньої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Pr="00407E71"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сировини </w:t>
      </w:r>
      <w:r>
        <w:rPr>
          <w:rFonts w:ascii="Times New Roman" w:hAnsi="Times New Roman"/>
          <w:sz w:val="24"/>
          <w:szCs w:val="24"/>
          <w:lang w:val="uk-UA"/>
        </w:rPr>
        <w:t xml:space="preserve">та території </w:t>
      </w:r>
      <w:r w:rsidRPr="00407E71">
        <w:rPr>
          <w:rFonts w:ascii="Times New Roman" w:hAnsi="Times New Roman"/>
          <w:sz w:val="24"/>
          <w:szCs w:val="24"/>
          <w:lang w:val="uk-UA"/>
        </w:rPr>
        <w:t>с</w:t>
      </w:r>
      <w:r w:rsidR="001C5A38" w:rsidRPr="00407E71">
        <w:rPr>
          <w:rFonts w:ascii="Times New Roman" w:hAnsi="Times New Roman"/>
          <w:sz w:val="24"/>
          <w:szCs w:val="24"/>
          <w:lang w:val="uk-UA"/>
        </w:rPr>
        <w:t xml:space="preserve">ела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відсутні.</w:t>
      </w:r>
    </w:p>
    <w:p w:rsidR="003464FB" w:rsidRPr="00407E71"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B06CA4">
      <w:pPr>
        <w:pStyle w:val="a8"/>
        <w:numPr>
          <w:ilvl w:val="1"/>
          <w:numId w:val="3"/>
        </w:num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К</w:t>
      </w:r>
      <w:r w:rsidRPr="00B06CA4">
        <w:rPr>
          <w:rFonts w:ascii="Times New Roman" w:hAnsi="Times New Roman"/>
          <w:b/>
          <w:sz w:val="24"/>
          <w:szCs w:val="24"/>
          <w:lang w:val="uk-UA"/>
        </w:rPr>
        <w:t>онтейнери</w:t>
      </w:r>
    </w:p>
    <w:p w:rsidR="003464FB" w:rsidRPr="00A950BF" w:rsidRDefault="00A950BF" w:rsidP="00441A85">
      <w:pPr>
        <w:ind w:firstLine="708"/>
        <w:rPr>
          <w:rFonts w:ascii="Times New Roman" w:hAnsi="Times New Roman"/>
          <w:sz w:val="24"/>
          <w:szCs w:val="24"/>
          <w:lang w:val="uk-UA"/>
        </w:rPr>
      </w:pPr>
      <w:r w:rsidRPr="00A950BF">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r>
        <w:rPr>
          <w:rFonts w:ascii="Times New Roman" w:hAnsi="Times New Roman"/>
          <w:sz w:val="24"/>
          <w:szCs w:val="24"/>
          <w:lang w:val="uk-UA"/>
        </w:rPr>
        <w:t>.</w:t>
      </w:r>
    </w:p>
    <w:p w:rsidR="003464FB" w:rsidRPr="00B06CA4" w:rsidRDefault="003464FB" w:rsidP="00F14D42">
      <w:pPr>
        <w:rPr>
          <w:rFonts w:ascii="Times New Roman" w:hAnsi="Times New Roman"/>
          <w:b/>
          <w:sz w:val="24"/>
          <w:szCs w:val="24"/>
          <w:lang w:val="uk-UA"/>
        </w:rPr>
      </w:pPr>
      <w:r>
        <w:rPr>
          <w:rFonts w:ascii="Times New Roman" w:hAnsi="Times New Roman"/>
          <w:b/>
          <w:sz w:val="24"/>
          <w:szCs w:val="24"/>
          <w:lang w:val="uk-UA"/>
        </w:rPr>
        <w:t xml:space="preserve">            </w:t>
      </w:r>
      <w:r w:rsidRPr="00B06CA4">
        <w:rPr>
          <w:rFonts w:ascii="Times New Roman" w:hAnsi="Times New Roman"/>
          <w:b/>
          <w:sz w:val="24"/>
          <w:szCs w:val="24"/>
          <w:lang w:val="uk-UA"/>
        </w:rPr>
        <w:t>1.16 Контейнерні майданчики</w:t>
      </w:r>
    </w:p>
    <w:p w:rsidR="003464FB" w:rsidRDefault="003464FB" w:rsidP="001110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Контейнерні майданчики 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r w:rsidRPr="00B06CA4">
        <w:rPr>
          <w:rFonts w:ascii="Times New Roman" w:hAnsi="Times New Roman"/>
          <w:sz w:val="24"/>
          <w:szCs w:val="24"/>
          <w:lang w:val="uk-UA"/>
        </w:rPr>
        <w:t xml:space="preserve">несанкціоновано мешканцями. На території </w:t>
      </w:r>
      <w:r>
        <w:rPr>
          <w:rFonts w:ascii="Times New Roman" w:hAnsi="Times New Roman"/>
          <w:sz w:val="24"/>
          <w:szCs w:val="24"/>
          <w:lang w:val="uk-UA"/>
        </w:rPr>
        <w:t>с</w:t>
      </w:r>
      <w:r w:rsidR="002E2CA0">
        <w:rPr>
          <w:rFonts w:ascii="Times New Roman" w:hAnsi="Times New Roman"/>
          <w:sz w:val="24"/>
          <w:szCs w:val="24"/>
          <w:lang w:val="uk-UA"/>
        </w:rPr>
        <w:t>ела</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утворюються стихійні звалища площею до 100 кв.м. які оперативно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lastRenderedPageBreak/>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0564FF"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w:t>
      </w:r>
      <w:r w:rsidRPr="00407E71">
        <w:rPr>
          <w:rFonts w:ascii="Times New Roman" w:hAnsi="Times New Roman"/>
          <w:sz w:val="24"/>
          <w:szCs w:val="24"/>
          <w:lang w:val="uk-UA"/>
        </w:rPr>
        <w:t xml:space="preserve">в селі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Pr="00F37943">
        <w:rPr>
          <w:rFonts w:ascii="Times New Roman" w:hAnsi="Times New Roman"/>
          <w:sz w:val="24"/>
          <w:szCs w:val="24"/>
          <w:lang w:val="uk-UA"/>
        </w:rPr>
        <w:t xml:space="preserve">застосовується спеціалізований та допоміжний автотранспорт </w:t>
      </w:r>
      <w:r w:rsidRPr="001203C6">
        <w:rPr>
          <w:rFonts w:ascii="Times New Roman" w:hAnsi="Times New Roman"/>
          <w:sz w:val="24"/>
          <w:szCs w:val="24"/>
          <w:lang w:val="uk-UA"/>
        </w:rPr>
        <w:t>в кількості</w:t>
      </w:r>
      <w:r>
        <w:rPr>
          <w:rFonts w:ascii="Times New Roman" w:hAnsi="Times New Roman"/>
          <w:sz w:val="24"/>
          <w:szCs w:val="24"/>
          <w:lang w:val="uk-UA"/>
        </w:rPr>
        <w:t>, що визначається договором із спеціалізованою організацією.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1.21 База утримання спецавтортанспорту</w:t>
      </w:r>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спецавтортанспорту </w:t>
      </w:r>
      <w:r>
        <w:rPr>
          <w:rFonts w:ascii="Times New Roman" w:hAnsi="Times New Roman"/>
          <w:sz w:val="24"/>
          <w:szCs w:val="24"/>
          <w:lang w:val="uk-UA"/>
        </w:rPr>
        <w:t>виначається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407E71"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в </w:t>
      </w:r>
      <w:r w:rsidR="002E2CA0">
        <w:rPr>
          <w:rFonts w:ascii="Times New Roman" w:hAnsi="Times New Roman"/>
          <w:sz w:val="24"/>
          <w:szCs w:val="24"/>
          <w:lang w:val="uk-UA"/>
        </w:rPr>
        <w:t xml:space="preserve">            </w:t>
      </w:r>
      <w:r w:rsidRPr="00407E71">
        <w:rPr>
          <w:rFonts w:ascii="Times New Roman" w:hAnsi="Times New Roman"/>
          <w:sz w:val="24"/>
          <w:szCs w:val="24"/>
          <w:lang w:val="uk-UA"/>
        </w:rPr>
        <w:t>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407E71" w:rsidRDefault="003464FB" w:rsidP="000318CA">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1.23 Норми надання послуг з вивезення побутових відходів</w:t>
      </w:r>
    </w:p>
    <w:p w:rsidR="003464FB" w:rsidRPr="00407E71" w:rsidRDefault="003464FB" w:rsidP="000564FF">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407E71">
        <w:rPr>
          <w:rFonts w:ascii="Times New Roman" w:hAnsi="Times New Roman"/>
          <w:sz w:val="24"/>
          <w:szCs w:val="24"/>
          <w:lang w:val="uk-UA"/>
        </w:rPr>
        <w:t xml:space="preserve">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затверджуються рішенням виконавчого комітету Червоноградської міської ради Львівської області.</w:t>
      </w:r>
    </w:p>
    <w:p w:rsidR="003464FB" w:rsidRPr="00407E71" w:rsidRDefault="003464FB" w:rsidP="00D65BE2">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Дані норми застосовуються для розрахунків обсягів накопичення ТПВ на об'єктах їх утворення, а також для укладання договорів та планування робіт з вивезення ТПВ.</w:t>
      </w:r>
    </w:p>
    <w:p w:rsidR="003464FB" w:rsidRPr="00407E71" w:rsidRDefault="003464FB" w:rsidP="000318CA">
      <w:pPr>
        <w:spacing w:after="0" w:line="240" w:lineRule="auto"/>
        <w:ind w:firstLine="709"/>
        <w:jc w:val="both"/>
        <w:rPr>
          <w:rFonts w:ascii="Times New Roman" w:hAnsi="Times New Roman"/>
          <w:sz w:val="24"/>
          <w:szCs w:val="24"/>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1.24 Сортування, перероблення, знешкодження та захоронення відходів</w:t>
      </w:r>
    </w:p>
    <w:p w:rsidR="003464FB" w:rsidRPr="00407E71" w:rsidRDefault="003464FB" w:rsidP="00D65BE2">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На підприємстві   промислової переробки побутових відходів в місті Червоноград  встановлено сортувальну лінію для сортування відходів та відбору вторинної сировини.</w:t>
      </w:r>
    </w:p>
    <w:p w:rsidR="003464FB" w:rsidRPr="00407E71" w:rsidRDefault="003464FB" w:rsidP="00D65BE2">
      <w:pPr>
        <w:spacing w:after="0" w:line="240" w:lineRule="auto"/>
        <w:ind w:firstLine="709"/>
        <w:jc w:val="both"/>
        <w:rPr>
          <w:rFonts w:ascii="Times New Roman" w:hAnsi="Times New Roman"/>
          <w:sz w:val="24"/>
          <w:szCs w:val="24"/>
          <w:highlight w:val="yellow"/>
          <w:lang w:val="uk-UA"/>
        </w:rPr>
      </w:pPr>
      <w:r w:rsidRPr="00407E71">
        <w:rPr>
          <w:rFonts w:ascii="Times New Roman" w:hAnsi="Times New Roman"/>
          <w:sz w:val="24"/>
          <w:szCs w:val="24"/>
          <w:lang w:val="uk-UA"/>
        </w:rPr>
        <w:t>Захоронення твердих побутових відходів здійснюється на підприємстві   промислової переробки побутових відходів в місті Червоноград  з попереднім сортуванням.</w:t>
      </w:r>
    </w:p>
    <w:p w:rsidR="003464FB" w:rsidRPr="00407E71" w:rsidRDefault="003464FB" w:rsidP="000318CA">
      <w:pPr>
        <w:spacing w:after="0" w:line="240" w:lineRule="auto"/>
        <w:ind w:firstLine="709"/>
        <w:jc w:val="both"/>
        <w:rPr>
          <w:rFonts w:ascii="Times New Roman" w:hAnsi="Times New Roman"/>
          <w:sz w:val="24"/>
          <w:szCs w:val="24"/>
          <w:highlight w:val="yellow"/>
          <w:lang w:val="uk-UA"/>
        </w:rPr>
      </w:pPr>
    </w:p>
    <w:p w:rsidR="003464FB" w:rsidRPr="00407E71" w:rsidRDefault="003464FB" w:rsidP="000318CA">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1.25 Полігон твердих побутових відходів</w:t>
      </w:r>
    </w:p>
    <w:p w:rsidR="003464FB" w:rsidRPr="003064AB" w:rsidRDefault="003464FB" w:rsidP="00D65BE2">
      <w:pPr>
        <w:spacing w:after="0" w:line="240" w:lineRule="auto"/>
        <w:ind w:firstLine="709"/>
        <w:jc w:val="both"/>
        <w:rPr>
          <w:rFonts w:ascii="Times New Roman" w:hAnsi="Times New Roman"/>
          <w:color w:val="FF0000"/>
          <w:sz w:val="24"/>
          <w:szCs w:val="24"/>
          <w:lang w:val="uk-UA"/>
        </w:rPr>
      </w:pPr>
      <w:r w:rsidRPr="00407E71">
        <w:rPr>
          <w:rFonts w:ascii="Times New Roman" w:hAnsi="Times New Roman"/>
          <w:sz w:val="24"/>
          <w:szCs w:val="24"/>
          <w:lang w:val="uk-UA"/>
        </w:rPr>
        <w:t>Тверді побутові відходи в с.</w:t>
      </w:r>
      <w:r w:rsidR="002E2CA0"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Pr="00000AB6">
        <w:rPr>
          <w:rFonts w:ascii="Times New Roman" w:hAnsi="Times New Roman"/>
          <w:sz w:val="24"/>
          <w:szCs w:val="24"/>
          <w:lang w:val="uk-UA"/>
        </w:rPr>
        <w:t xml:space="preserve"> після збору вивозяться на </w:t>
      </w:r>
      <w:r w:rsidRPr="00E67A99">
        <w:rPr>
          <w:rFonts w:ascii="Times New Roman" w:hAnsi="Times New Roman"/>
          <w:sz w:val="24"/>
          <w:szCs w:val="24"/>
          <w:lang w:val="uk-UA"/>
        </w:rPr>
        <w:t>підприємств</w:t>
      </w:r>
      <w:r>
        <w:rPr>
          <w:rFonts w:ascii="Times New Roman" w:hAnsi="Times New Roman"/>
          <w:sz w:val="24"/>
          <w:szCs w:val="24"/>
          <w:lang w:val="uk-UA"/>
        </w:rPr>
        <w:t>о</w:t>
      </w:r>
      <w:r w:rsidRPr="00E67A99">
        <w:rPr>
          <w:rFonts w:ascii="Times New Roman" w:hAnsi="Times New Roman"/>
          <w:sz w:val="24"/>
          <w:szCs w:val="24"/>
          <w:lang w:val="uk-UA"/>
        </w:rPr>
        <w:t xml:space="preserve">   промислової переробки побутових відходів в </w:t>
      </w:r>
      <w:r w:rsidRPr="003064AB">
        <w:rPr>
          <w:rFonts w:ascii="Times New Roman" w:hAnsi="Times New Roman"/>
          <w:color w:val="FF0000"/>
          <w:sz w:val="24"/>
          <w:szCs w:val="24"/>
          <w:lang w:val="uk-UA"/>
        </w:rPr>
        <w:t xml:space="preserve"> </w:t>
      </w:r>
      <w:r w:rsidRPr="00844A5F">
        <w:rPr>
          <w:rFonts w:ascii="Times New Roman" w:hAnsi="Times New Roman"/>
          <w:sz w:val="24"/>
          <w:szCs w:val="24"/>
          <w:lang w:val="uk-UA"/>
        </w:rPr>
        <w:t>місто Червоноград.</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D45C9A" w:rsidRDefault="00D45C9A" w:rsidP="000318CA">
      <w:pPr>
        <w:spacing w:after="0" w:line="240" w:lineRule="auto"/>
        <w:ind w:firstLine="709"/>
        <w:jc w:val="both"/>
        <w:rPr>
          <w:rFonts w:ascii="Times New Roman" w:hAnsi="Times New Roman"/>
          <w:sz w:val="24"/>
          <w:szCs w:val="24"/>
          <w:highlight w:val="yellow"/>
          <w:lang w:val="uk-UA"/>
        </w:rPr>
      </w:pPr>
    </w:p>
    <w:p w:rsidR="00D45C9A" w:rsidRDefault="00D45C9A" w:rsidP="000318CA">
      <w:pPr>
        <w:spacing w:after="0" w:line="240" w:lineRule="auto"/>
        <w:ind w:firstLine="709"/>
        <w:jc w:val="both"/>
        <w:rPr>
          <w:rFonts w:ascii="Times New Roman" w:hAnsi="Times New Roman"/>
          <w:sz w:val="24"/>
          <w:szCs w:val="24"/>
          <w:highlight w:val="yellow"/>
          <w:lang w:val="uk-UA"/>
        </w:rPr>
      </w:pPr>
    </w:p>
    <w:p w:rsidR="00EC7A65" w:rsidRDefault="00EC7A65" w:rsidP="000318CA">
      <w:pPr>
        <w:spacing w:after="0" w:line="240" w:lineRule="auto"/>
        <w:ind w:firstLine="709"/>
        <w:jc w:val="both"/>
        <w:rPr>
          <w:rFonts w:ascii="Times New Roman" w:hAnsi="Times New Roman"/>
          <w:b/>
          <w:sz w:val="24"/>
          <w:szCs w:val="24"/>
          <w:lang w:val="uk-UA"/>
        </w:rPr>
      </w:pPr>
    </w:p>
    <w:p w:rsidR="003464FB" w:rsidRPr="00DB1A4E" w:rsidRDefault="003464FB" w:rsidP="000318CA">
      <w:pPr>
        <w:spacing w:after="0" w:line="240" w:lineRule="auto"/>
        <w:ind w:firstLine="709"/>
        <w:jc w:val="both"/>
        <w:rPr>
          <w:rFonts w:ascii="Times New Roman" w:hAnsi="Times New Roman"/>
          <w:b/>
          <w:sz w:val="24"/>
          <w:szCs w:val="24"/>
          <w:lang w:val="uk-UA"/>
        </w:rPr>
      </w:pPr>
      <w:r w:rsidRPr="00DB1A4E">
        <w:rPr>
          <w:rFonts w:ascii="Times New Roman" w:hAnsi="Times New Roman"/>
          <w:b/>
          <w:sz w:val="24"/>
          <w:szCs w:val="24"/>
          <w:lang w:val="uk-UA"/>
        </w:rPr>
        <w:lastRenderedPageBreak/>
        <w:t>1.2</w:t>
      </w:r>
      <w:r>
        <w:rPr>
          <w:rFonts w:ascii="Times New Roman" w:hAnsi="Times New Roman"/>
          <w:b/>
          <w:sz w:val="24"/>
          <w:szCs w:val="24"/>
          <w:lang w:val="uk-UA"/>
        </w:rPr>
        <w:t>6</w:t>
      </w:r>
      <w:r w:rsidRPr="00DB1A4E">
        <w:rPr>
          <w:rFonts w:ascii="Times New Roman" w:hAnsi="Times New Roman"/>
          <w:b/>
          <w:sz w:val="24"/>
          <w:szCs w:val="24"/>
          <w:lang w:val="uk-UA"/>
        </w:rPr>
        <w:t xml:space="preserve"> Поводження з безпритульними тваринами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Ситуація з безпритульними тваринами в </w:t>
      </w:r>
      <w:r>
        <w:rPr>
          <w:rFonts w:ascii="Times New Roman" w:hAnsi="Times New Roman"/>
          <w:sz w:val="24"/>
          <w:szCs w:val="24"/>
          <w:lang w:val="uk-UA"/>
        </w:rPr>
        <w:t>населеному пункті</w:t>
      </w:r>
      <w:r w:rsidRPr="00332A07">
        <w:rPr>
          <w:rFonts w:ascii="Times New Roman" w:hAnsi="Times New Roman"/>
          <w:sz w:val="24"/>
          <w:szCs w:val="24"/>
          <w:lang w:val="uk-UA"/>
        </w:rPr>
        <w:t xml:space="preserve">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w:t>
      </w:r>
      <w:r>
        <w:rPr>
          <w:rFonts w:ascii="Times New Roman" w:hAnsi="Times New Roman"/>
          <w:sz w:val="24"/>
          <w:szCs w:val="24"/>
          <w:lang w:val="uk-UA"/>
        </w:rPr>
        <w:t xml:space="preserve">ляються загубленими, кинутими </w:t>
      </w:r>
      <w:r w:rsidRPr="00332A07">
        <w:rPr>
          <w:rFonts w:ascii="Times New Roman" w:hAnsi="Times New Roman"/>
          <w:sz w:val="24"/>
          <w:szCs w:val="24"/>
          <w:lang w:val="uk-UA"/>
        </w:rPr>
        <w:t xml:space="preserve">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w:t>
      </w:r>
      <w:r w:rsidRPr="00407E71">
        <w:rPr>
          <w:rFonts w:ascii="Times New Roman" w:hAnsi="Times New Roman"/>
          <w:sz w:val="24"/>
          <w:szCs w:val="24"/>
          <w:lang w:val="uk-UA"/>
        </w:rPr>
        <w:t>тварин у с</w:t>
      </w:r>
      <w:r w:rsidR="001C5A38" w:rsidRPr="00407E71">
        <w:rPr>
          <w:rFonts w:ascii="Times New Roman" w:hAnsi="Times New Roman"/>
          <w:sz w:val="24"/>
          <w:szCs w:val="24"/>
          <w:lang w:val="uk-UA"/>
        </w:rPr>
        <w:t xml:space="preserve">елі </w:t>
      </w:r>
      <w:r w:rsidR="001E0B68" w:rsidRPr="00407E71">
        <w:rPr>
          <w:rFonts w:ascii="Times New Roman" w:hAnsi="Times New Roman"/>
          <w:sz w:val="24"/>
          <w:szCs w:val="24"/>
          <w:lang w:val="uk-UA"/>
        </w:rPr>
        <w:t>Поздимир</w:t>
      </w:r>
      <w:r w:rsidR="002E2CA0" w:rsidRPr="00407E71">
        <w:rPr>
          <w:rFonts w:ascii="Times New Roman" w:hAnsi="Times New Roman"/>
          <w:sz w:val="24"/>
          <w:szCs w:val="24"/>
          <w:lang w:val="uk-UA"/>
        </w:rPr>
        <w:t xml:space="preserve"> </w:t>
      </w:r>
      <w:r w:rsidRPr="00332A07">
        <w:rPr>
          <w:rFonts w:ascii="Times New Roman" w:hAnsi="Times New Roman"/>
          <w:sz w:val="24"/>
          <w:szCs w:val="24"/>
          <w:lang w:val="uk-UA"/>
        </w:rPr>
        <w:t>потерпають і мешканці, і самі тварини. Через відсутність у достатній кількості створених та належним чином облаштованих місць та зон для вигулу, дресирувальних 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покуси).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дресирувальні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тварин </w:t>
      </w:r>
      <w:r w:rsidRPr="00407E71">
        <w:rPr>
          <w:rFonts w:ascii="Times New Roman" w:hAnsi="Times New Roman"/>
          <w:sz w:val="24"/>
          <w:szCs w:val="24"/>
          <w:lang w:val="uk-UA"/>
        </w:rPr>
        <w:t>с</w:t>
      </w:r>
      <w:r w:rsidR="001C5A38" w:rsidRPr="00407E71">
        <w:rPr>
          <w:rFonts w:ascii="Times New Roman" w:hAnsi="Times New Roman"/>
          <w:sz w:val="24"/>
          <w:szCs w:val="24"/>
          <w:lang w:val="uk-UA"/>
        </w:rPr>
        <w:t xml:space="preserve">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Pr="002B0650">
        <w:rPr>
          <w:rFonts w:ascii="Times New Roman" w:hAnsi="Times New Roman"/>
          <w:sz w:val="24"/>
          <w:szCs w:val="24"/>
          <w:lang w:val="uk-UA"/>
        </w:rPr>
        <w:t xml:space="preserve">має проводиться районною державною лікарнею ветеринарної медицини. Вилову підлягають 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ксіва), який забезпечує знерухомлення тварин. Для цієї мети використовують приманки, шприци спеціальної конструкції, шприцемети;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 xml:space="preserve">иблих тварин згідно </w:t>
      </w:r>
      <w:r>
        <w:rPr>
          <w:rFonts w:ascii="Times New Roman" w:hAnsi="Times New Roman"/>
          <w:sz w:val="24"/>
          <w:szCs w:val="24"/>
          <w:lang w:val="uk-UA"/>
        </w:rPr>
        <w:lastRenderedPageBreak/>
        <w:t>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t>1.27 Громадські туалети (вбиральні)</w:t>
      </w:r>
    </w:p>
    <w:p w:rsidR="003464FB" w:rsidRPr="00D824FC"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 xml:space="preserve">На території </w:t>
      </w:r>
      <w:r w:rsidRPr="00407E71">
        <w:rPr>
          <w:rFonts w:ascii="Times New Roman" w:hAnsi="Times New Roman"/>
          <w:sz w:val="24"/>
          <w:szCs w:val="24"/>
          <w:lang w:val="uk-UA"/>
        </w:rPr>
        <w:t>с</w:t>
      </w:r>
      <w:r w:rsidR="001C5A38" w:rsidRPr="00407E71">
        <w:rPr>
          <w:rFonts w:ascii="Times New Roman" w:hAnsi="Times New Roman"/>
          <w:sz w:val="24"/>
          <w:szCs w:val="24"/>
          <w:lang w:val="uk-UA"/>
        </w:rPr>
        <w:t>ела</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громадських </w:t>
      </w:r>
      <w:r w:rsidRPr="00D824FC">
        <w:rPr>
          <w:rFonts w:ascii="Times New Roman" w:hAnsi="Times New Roman"/>
          <w:sz w:val="24"/>
          <w:szCs w:val="24"/>
          <w:lang w:val="uk-UA"/>
        </w:rPr>
        <w:t>вбиралень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Питання забезпеченості громадськими 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Б.2.2-5:2011 «Благоустрій територій» щодо місць облаштування громадських вбиралень,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w:t>
      </w:r>
      <w:r w:rsidR="001C5A38">
        <w:rPr>
          <w:rFonts w:ascii="Times New Roman" w:hAnsi="Times New Roman"/>
          <w:sz w:val="24"/>
          <w:szCs w:val="24"/>
          <w:lang w:val="uk-UA"/>
        </w:rPr>
        <w:t>ела</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вулично-дорожньої </w:t>
      </w:r>
      <w:r w:rsidRPr="00407E71">
        <w:rPr>
          <w:rFonts w:ascii="Times New Roman" w:hAnsi="Times New Roman"/>
          <w:b/>
          <w:sz w:val="24"/>
          <w:szCs w:val="24"/>
          <w:lang w:val="uk-UA"/>
        </w:rPr>
        <w:t>мережі с.</w:t>
      </w:r>
      <w:r w:rsidR="001E0B68" w:rsidRPr="00407E71">
        <w:rPr>
          <w:rFonts w:ascii="Times New Roman" w:hAnsi="Times New Roman"/>
          <w:b/>
          <w:sz w:val="24"/>
          <w:szCs w:val="24"/>
          <w:lang w:val="uk-UA"/>
        </w:rPr>
        <w:t>Поздимир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c>
          <w:tcPr>
            <w:tcW w:w="31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Вид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Довжина,</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м</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Площа, м²</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Кількість вулиць, од</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Частка площі,</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r>
      <w:tr w:rsidR="003464FB" w:rsidRPr="00B37E5D" w:rsidTr="00F85229">
        <w:tc>
          <w:tcPr>
            <w:tcW w:w="645" w:type="dxa"/>
          </w:tcPr>
          <w:p w:rsidR="003464FB" w:rsidRPr="004A168A" w:rsidRDefault="001E0B68" w:rsidP="001E0B68">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3178" w:type="dxa"/>
          </w:tcPr>
          <w:p w:rsidR="003464FB" w:rsidRPr="001E0B68" w:rsidRDefault="003464FB" w:rsidP="00F85229">
            <w:pPr>
              <w:spacing w:after="0" w:line="240" w:lineRule="auto"/>
              <w:rPr>
                <w:rFonts w:ascii="Times New Roman" w:hAnsi="Times New Roman"/>
                <w:color w:val="000000"/>
                <w:sz w:val="24"/>
                <w:szCs w:val="24"/>
                <w:lang w:val="uk-UA"/>
              </w:rPr>
            </w:pPr>
            <w:r w:rsidRPr="001E0B68">
              <w:rPr>
                <w:rFonts w:ascii="Times New Roman" w:hAnsi="Times New Roman"/>
                <w:color w:val="000000"/>
                <w:sz w:val="24"/>
                <w:szCs w:val="24"/>
                <w:lang w:val="uk-UA"/>
              </w:rPr>
              <w:t>Ґрунтове покриття</w:t>
            </w:r>
          </w:p>
        </w:tc>
        <w:tc>
          <w:tcPr>
            <w:tcW w:w="1268" w:type="dxa"/>
          </w:tcPr>
          <w:p w:rsidR="003464FB" w:rsidRPr="004A168A" w:rsidRDefault="001E0B68"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4490</w:t>
            </w:r>
          </w:p>
        </w:tc>
        <w:tc>
          <w:tcPr>
            <w:tcW w:w="981" w:type="dxa"/>
          </w:tcPr>
          <w:p w:rsidR="003464FB" w:rsidRPr="004A168A" w:rsidRDefault="001E0B68" w:rsidP="005B6F7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24695</w:t>
            </w:r>
          </w:p>
        </w:tc>
        <w:tc>
          <w:tcPr>
            <w:tcW w:w="1578" w:type="dxa"/>
          </w:tcPr>
          <w:p w:rsidR="003464FB" w:rsidRPr="004A168A" w:rsidRDefault="001E0B68" w:rsidP="005B6F7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701" w:type="dxa"/>
          </w:tcPr>
          <w:p w:rsidR="003464FB" w:rsidRPr="004A168A" w:rsidRDefault="001E0B68"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100</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Літнє утримання вулично-дорожньої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Прибирання здійснюється комплексно з виконанням підмітання та переміщення змету із</w:t>
      </w:r>
      <w:r>
        <w:rPr>
          <w:rFonts w:ascii="Times New Roman" w:hAnsi="Times New Roman"/>
          <w:sz w:val="24"/>
          <w:szCs w:val="24"/>
          <w:lang w:val="uk-UA"/>
        </w:rPr>
        <w:t xml:space="preserve"> </w:t>
      </w:r>
      <w:r w:rsidRPr="0045512C">
        <w:rPr>
          <w:rFonts w:ascii="Times New Roman" w:hAnsi="Times New Roman"/>
          <w:sz w:val="24"/>
          <w:szCs w:val="24"/>
          <w:lang w:val="uk-UA"/>
        </w:rPr>
        <w:t>проїжджих частин доріг та тротуарів у валки або купи та подальшим завантаженням змету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Перелік основних робіт, які виконують при літньому утриманні вулично-дорожньої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закритих зливостоків та дренажів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1.30 Зимове прибирання вулично-дорожньої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lastRenderedPageBreak/>
        <w:t>Зимові підмітально-прибиральні та протиожеледні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ручне посипання території піском та піско-сольовою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участь у вивезенні снігу (навантаження снігу та сколу);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вулично-дорожньої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Літнє прибирання вулично-дорожньої мережі механізованим способом здійснюється наявними машинами та механізмів для механізованого прибирання вулично-дорожньої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прибиральних вулично-дорожніх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1.35 Місце піскобази</w:t>
      </w:r>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піскобази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1.36 Снігозвалище</w:t>
      </w:r>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 xml:space="preserve">обґрунтоване узгодження екологічних, економічних та соціальних </w:t>
      </w:r>
      <w:r w:rsidRPr="00332A07">
        <w:rPr>
          <w:rFonts w:ascii="Times New Roman" w:hAnsi="Times New Roman"/>
          <w:sz w:val="24"/>
          <w:szCs w:val="24"/>
          <w:lang w:val="uk-UA"/>
        </w:rPr>
        <w:lastRenderedPageBreak/>
        <w:t>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утилізації відходів шляхом прямого повторного чи альтернативного використання ресурсно-цінних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(екодизайн)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електричного та електронного обладнання, відпрацьованих батарейок, батарей</w:t>
      </w:r>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централізованих потужностей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відпрацьованих батарейок, батарей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місцевого самоврядування і виробників батарейок, батарей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відпрацьованих батарейок, батарей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lastRenderedPageBreak/>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Житлові масиви і внутрішньодворові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396924" w:rsidRDefault="003464FB" w:rsidP="00D45C9A">
      <w:pPr>
        <w:spacing w:after="0" w:line="240" w:lineRule="auto"/>
        <w:jc w:val="both"/>
        <w:rPr>
          <w:rFonts w:ascii="Times New Roman" w:hAnsi="Times New Roman"/>
          <w:color w:val="3366FF"/>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w:t>
      </w:r>
      <w:r w:rsidRPr="00407E71">
        <w:rPr>
          <w:rFonts w:ascii="Times New Roman" w:hAnsi="Times New Roman"/>
          <w:sz w:val="24"/>
          <w:szCs w:val="24"/>
          <w:lang w:val="uk-UA"/>
        </w:rPr>
        <w:t>відходами в с</w:t>
      </w:r>
      <w:r w:rsidR="005B6F73" w:rsidRPr="00407E71">
        <w:rPr>
          <w:rFonts w:ascii="Times New Roman" w:hAnsi="Times New Roman"/>
          <w:sz w:val="24"/>
          <w:szCs w:val="24"/>
          <w:lang w:val="uk-UA"/>
        </w:rPr>
        <w:t>.</w:t>
      </w:r>
      <w:r w:rsidR="001E0B68" w:rsidRPr="00407E71">
        <w:rPr>
          <w:rFonts w:ascii="Times New Roman" w:hAnsi="Times New Roman"/>
          <w:sz w:val="24"/>
          <w:szCs w:val="24"/>
          <w:lang w:val="uk-UA"/>
        </w:rPr>
        <w:t>Поздимир</w:t>
      </w:r>
      <w:r w:rsidR="005B6F73" w:rsidRPr="00407E71">
        <w:rPr>
          <w:rFonts w:ascii="Times New Roman" w:hAnsi="Times New Roman"/>
          <w:sz w:val="24"/>
          <w:szCs w:val="24"/>
          <w:lang w:val="uk-UA"/>
        </w:rPr>
        <w:t xml:space="preserve"> </w:t>
      </w:r>
      <w:r w:rsidRPr="00396924">
        <w:rPr>
          <w:rFonts w:ascii="Times New Roman" w:hAnsi="Times New Roman"/>
          <w:color w:val="3366FF"/>
          <w:sz w:val="24"/>
          <w:szCs w:val="24"/>
          <w:lang w:val="uk-UA"/>
        </w:rPr>
        <w:t>є:</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 </w:t>
      </w:r>
      <w:r>
        <w:rPr>
          <w:rFonts w:ascii="Times New Roman" w:hAnsi="Times New Roman"/>
          <w:sz w:val="24"/>
          <w:szCs w:val="24"/>
          <w:lang w:val="uk-UA"/>
        </w:rPr>
        <w:t xml:space="preserve">   </w:t>
      </w:r>
      <w:r w:rsidRPr="002C20A8">
        <w:rPr>
          <w:rFonts w:ascii="Times New Roman" w:hAnsi="Times New Roman"/>
          <w:sz w:val="24"/>
          <w:szCs w:val="24"/>
          <w:lang w:val="uk-UA"/>
        </w:rPr>
        <w:t>вдосконалення систем первісного накопичення та збирання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Pr>
          <w:rFonts w:ascii="Times New Roman" w:hAnsi="Times New Roman"/>
          <w:sz w:val="24"/>
          <w:szCs w:val="24"/>
          <w:lang w:val="uk-UA"/>
        </w:rPr>
        <w:t xml:space="preserve">   </w:t>
      </w:r>
      <w:r w:rsidRPr="002C20A8">
        <w:rPr>
          <w:rFonts w:ascii="Times New Roman" w:hAnsi="Times New Roman"/>
          <w:sz w:val="24"/>
          <w:szCs w:val="24"/>
          <w:lang w:val="uk-UA"/>
        </w:rPr>
        <w:t xml:space="preserve">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Pr="002C20A8" w:rsidRDefault="003464FB" w:rsidP="00D45C9A">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 xml:space="preserve">агітаційної роботи щодо безпечного в санітарному та екологічному відношенні </w:t>
      </w:r>
      <w:r w:rsidRPr="002C20A8">
        <w:rPr>
          <w:rFonts w:ascii="Times New Roman" w:hAnsi="Times New Roman"/>
          <w:sz w:val="24"/>
          <w:szCs w:val="24"/>
          <w:lang w:val="uk-UA"/>
        </w:rPr>
        <w:lastRenderedPageBreak/>
        <w:t>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407E71"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407E71">
        <w:rPr>
          <w:rFonts w:ascii="Times New Roman" w:hAnsi="Times New Roman"/>
          <w:sz w:val="24"/>
          <w:szCs w:val="24"/>
          <w:lang w:val="uk-UA"/>
        </w:rPr>
        <w:t>очищення с.</w:t>
      </w:r>
      <w:r w:rsidR="005B6F73"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є наступні:</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1. Нормативно-правове та методичне забезпечення;</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2. Організаційно-управлінські рішення;</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3. Фінансово-економічні заходи;</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4. Технічне та матеріальне забезпечення;</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5. Розвиток техніки і технологій;</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6. Фахова підготовка і кадрове забезпечення;</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7. Просвітницько-навчальні та рекламно-інформаційні заходи.</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Розвиток системи поводження з відходами в с.</w:t>
      </w:r>
      <w:r w:rsidR="005B6F73"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з врахуванням розміру населеного пункту та наявності обмеженого числа виконавців робіт, може відбуватися:</w:t>
      </w:r>
    </w:p>
    <w:p w:rsidR="003464FB" w:rsidRPr="00407E71"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 без розподілу функцій з вивезення побутових відходів </w:t>
      </w:r>
      <w:r w:rsidRPr="002C20A8">
        <w:rPr>
          <w:rFonts w:ascii="Times New Roman" w:hAnsi="Times New Roman"/>
          <w:sz w:val="24"/>
          <w:szCs w:val="24"/>
          <w:lang w:val="uk-UA"/>
        </w:rPr>
        <w:t>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планово-поквартирній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D45C9A">
      <w:pPr>
        <w:spacing w:after="0" w:line="240" w:lineRule="auto"/>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185195">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lastRenderedPageBreak/>
        <w:t xml:space="preserve">тверді побутові відходи </w:t>
      </w:r>
      <w:r w:rsidR="00C008B3">
        <w:rPr>
          <w:rFonts w:ascii="Times New Roman" w:hAnsi="Times New Roman"/>
          <w:sz w:val="24"/>
          <w:szCs w:val="24"/>
          <w:lang w:val="uk-UA"/>
        </w:rPr>
        <w:t>1,2</w:t>
      </w:r>
      <w:r w:rsidR="001E0B68">
        <w:rPr>
          <w:rFonts w:ascii="Times New Roman" w:hAnsi="Times New Roman"/>
          <w:sz w:val="24"/>
          <w:szCs w:val="24"/>
          <w:lang w:val="uk-UA"/>
        </w:rPr>
        <w:t>89</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великогабаритні відходи  </w:t>
      </w:r>
      <w:r w:rsidR="00C008B3">
        <w:rPr>
          <w:rFonts w:ascii="Times New Roman" w:hAnsi="Times New Roman"/>
          <w:sz w:val="24"/>
          <w:szCs w:val="24"/>
          <w:lang w:val="uk-UA"/>
        </w:rPr>
        <w:t>0,12</w:t>
      </w:r>
      <w:r w:rsidR="001E0B68">
        <w:rPr>
          <w:rFonts w:ascii="Times New Roman" w:hAnsi="Times New Roman"/>
          <w:sz w:val="24"/>
          <w:szCs w:val="24"/>
          <w:lang w:val="uk-UA"/>
        </w:rPr>
        <w:t>4</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A9144A">
        <w:rPr>
          <w:rFonts w:ascii="Times New Roman" w:hAnsi="Times New Roman"/>
          <w:sz w:val="24"/>
          <w:szCs w:val="24"/>
          <w:lang w:val="uk-UA"/>
        </w:rPr>
        <w:t>04</w:t>
      </w:r>
      <w:r w:rsidR="001E0B68">
        <w:rPr>
          <w:rFonts w:ascii="Times New Roman" w:hAnsi="Times New Roman"/>
          <w:sz w:val="24"/>
          <w:szCs w:val="24"/>
          <w:lang w:val="uk-UA"/>
        </w:rPr>
        <w:t>6</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w:t>
      </w:r>
      <w:r w:rsidR="00A9144A">
        <w:rPr>
          <w:rFonts w:ascii="Times New Roman" w:hAnsi="Times New Roman"/>
          <w:i/>
          <w:sz w:val="24"/>
          <w:szCs w:val="24"/>
          <w:lang w:val="uk-UA"/>
        </w:rPr>
        <w:t>15</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w:t>
      </w:r>
      <w:r w:rsidR="00A9144A">
        <w:rPr>
          <w:rFonts w:ascii="Times New Roman" w:hAnsi="Times New Roman"/>
          <w:i/>
          <w:sz w:val="24"/>
          <w:szCs w:val="24"/>
          <w:lang w:val="uk-UA"/>
        </w:rPr>
        <w:t>07</w:t>
      </w:r>
      <w:r w:rsidR="001E0B68">
        <w:rPr>
          <w:rFonts w:ascii="Times New Roman" w:hAnsi="Times New Roman"/>
          <w:i/>
          <w:sz w:val="24"/>
          <w:szCs w:val="24"/>
          <w:lang w:val="uk-UA"/>
        </w:rPr>
        <w:t>7</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185195">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A9144A">
        <w:rPr>
          <w:rFonts w:ascii="Times New Roman" w:hAnsi="Times New Roman"/>
          <w:sz w:val="24"/>
          <w:szCs w:val="24"/>
          <w:lang w:val="uk-UA"/>
        </w:rPr>
        <w:t>1,35</w:t>
      </w:r>
      <w:r w:rsidR="001E0B68">
        <w:rPr>
          <w:rFonts w:ascii="Times New Roman" w:hAnsi="Times New Roman"/>
          <w:sz w:val="24"/>
          <w:szCs w:val="24"/>
          <w:lang w:val="uk-UA"/>
        </w:rPr>
        <w:t>3</w:t>
      </w:r>
      <w:r w:rsidR="000C1C17">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1E0B68">
        <w:rPr>
          <w:rFonts w:ascii="Times New Roman" w:hAnsi="Times New Roman"/>
          <w:sz w:val="24"/>
          <w:szCs w:val="24"/>
          <w:lang w:val="uk-UA"/>
        </w:rPr>
        <w:t>130</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A9144A">
        <w:rPr>
          <w:rFonts w:ascii="Times New Roman" w:hAnsi="Times New Roman"/>
          <w:sz w:val="24"/>
          <w:szCs w:val="24"/>
          <w:lang w:val="uk-UA"/>
        </w:rPr>
        <w:t>04</w:t>
      </w:r>
      <w:r w:rsidR="001E0B68">
        <w:rPr>
          <w:rFonts w:ascii="Times New Roman" w:hAnsi="Times New Roman"/>
          <w:sz w:val="24"/>
          <w:szCs w:val="24"/>
          <w:lang w:val="uk-UA"/>
        </w:rPr>
        <w:t>8</w:t>
      </w:r>
      <w:r w:rsidR="00A9144A">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A9144A">
        <w:rPr>
          <w:rFonts w:ascii="Times New Roman" w:hAnsi="Times New Roman"/>
          <w:sz w:val="24"/>
          <w:szCs w:val="24"/>
          <w:lang w:val="uk-UA"/>
        </w:rPr>
        <w:t>1</w:t>
      </w:r>
      <w:r w:rsidR="001E0B68">
        <w:rPr>
          <w:rFonts w:ascii="Times New Roman" w:hAnsi="Times New Roman"/>
          <w:sz w:val="24"/>
          <w:szCs w:val="24"/>
          <w:lang w:val="uk-UA"/>
        </w:rPr>
        <w:t>57</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A9144A">
        <w:rPr>
          <w:rFonts w:ascii="Times New Roman" w:hAnsi="Times New Roman"/>
          <w:sz w:val="24"/>
          <w:szCs w:val="24"/>
          <w:lang w:val="uk-UA"/>
        </w:rPr>
        <w:t>08</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185195">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A9144A">
        <w:rPr>
          <w:rFonts w:ascii="Times New Roman" w:hAnsi="Times New Roman"/>
          <w:sz w:val="24"/>
          <w:szCs w:val="24"/>
          <w:lang w:val="uk-UA"/>
        </w:rPr>
        <w:t>1,6</w:t>
      </w:r>
      <w:r w:rsidR="008548A0">
        <w:rPr>
          <w:rFonts w:ascii="Times New Roman" w:hAnsi="Times New Roman"/>
          <w:sz w:val="24"/>
          <w:szCs w:val="24"/>
          <w:lang w:val="uk-UA"/>
        </w:rPr>
        <w:t>23</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A9144A">
        <w:rPr>
          <w:rFonts w:ascii="Times New Roman" w:hAnsi="Times New Roman"/>
          <w:sz w:val="24"/>
          <w:szCs w:val="24"/>
          <w:lang w:val="uk-UA"/>
        </w:rPr>
        <w:t>15</w:t>
      </w:r>
      <w:r w:rsidR="008548A0">
        <w:rPr>
          <w:rFonts w:ascii="Times New Roman" w:hAnsi="Times New Roman"/>
          <w:sz w:val="24"/>
          <w:szCs w:val="24"/>
          <w:lang w:val="uk-UA"/>
        </w:rPr>
        <w:t>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A9144A">
        <w:rPr>
          <w:rFonts w:ascii="Times New Roman" w:hAnsi="Times New Roman"/>
          <w:sz w:val="24"/>
          <w:szCs w:val="24"/>
          <w:lang w:val="uk-UA"/>
        </w:rPr>
        <w:t>05</w:t>
      </w:r>
      <w:r w:rsidR="008548A0">
        <w:rPr>
          <w:rFonts w:ascii="Times New Roman" w:hAnsi="Times New Roman"/>
          <w:sz w:val="24"/>
          <w:szCs w:val="24"/>
          <w:lang w:val="uk-UA"/>
        </w:rPr>
        <w:t>76</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A9144A">
        <w:rPr>
          <w:rFonts w:ascii="Times New Roman" w:hAnsi="Times New Roman"/>
          <w:sz w:val="24"/>
          <w:szCs w:val="24"/>
          <w:lang w:val="uk-UA"/>
        </w:rPr>
        <w:t>1</w:t>
      </w:r>
      <w:r w:rsidR="008548A0">
        <w:rPr>
          <w:rFonts w:ascii="Times New Roman" w:hAnsi="Times New Roman"/>
          <w:sz w:val="24"/>
          <w:szCs w:val="24"/>
          <w:lang w:val="uk-UA"/>
        </w:rPr>
        <w:t>88</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A9144A">
        <w:rPr>
          <w:rFonts w:ascii="Times New Roman" w:hAnsi="Times New Roman"/>
          <w:sz w:val="24"/>
          <w:szCs w:val="24"/>
          <w:lang w:val="uk-UA"/>
        </w:rPr>
        <w:t>09</w:t>
      </w:r>
      <w:r w:rsidR="008548A0">
        <w:rPr>
          <w:rFonts w:ascii="Times New Roman" w:hAnsi="Times New Roman"/>
          <w:sz w:val="24"/>
          <w:szCs w:val="24"/>
          <w:lang w:val="uk-UA"/>
        </w:rPr>
        <w:t>6</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Default="003464FB" w:rsidP="00C01917">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185195">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185195">
              <w:rPr>
                <w:rFonts w:ascii="Times New Roman" w:hAnsi="Times New Roman"/>
                <w:sz w:val="24"/>
                <w:szCs w:val="24"/>
                <w:lang w:val="uk-UA"/>
              </w:rPr>
              <w:t>2</w:t>
            </w:r>
          </w:p>
        </w:tc>
        <w:tc>
          <w:tcPr>
            <w:tcW w:w="1302"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r w:rsidR="008548A0">
              <w:rPr>
                <w:rFonts w:ascii="Times New Roman" w:hAnsi="Times New Roman"/>
                <w:sz w:val="24"/>
                <w:szCs w:val="24"/>
                <w:lang w:val="uk-UA"/>
              </w:rPr>
              <w:t>89</w:t>
            </w:r>
          </w:p>
        </w:tc>
        <w:tc>
          <w:tcPr>
            <w:tcW w:w="1950"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r w:rsidR="008548A0">
              <w:rPr>
                <w:rFonts w:ascii="Times New Roman" w:hAnsi="Times New Roman"/>
                <w:sz w:val="24"/>
                <w:szCs w:val="24"/>
                <w:lang w:val="uk-UA"/>
              </w:rPr>
              <w:t>4</w:t>
            </w:r>
          </w:p>
        </w:tc>
        <w:tc>
          <w:tcPr>
            <w:tcW w:w="1309"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r w:rsidR="008548A0">
              <w:rPr>
                <w:rFonts w:ascii="Times New Roman" w:hAnsi="Times New Roman"/>
                <w:sz w:val="24"/>
                <w:szCs w:val="24"/>
                <w:lang w:val="uk-UA"/>
              </w:rPr>
              <w:t>6</w:t>
            </w:r>
          </w:p>
        </w:tc>
        <w:tc>
          <w:tcPr>
            <w:tcW w:w="1371"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0,015</w:t>
            </w:r>
          </w:p>
        </w:tc>
        <w:tc>
          <w:tcPr>
            <w:tcW w:w="1170"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0,07</w:t>
            </w:r>
            <w:r w:rsidR="008548A0">
              <w:rPr>
                <w:rFonts w:ascii="Times New Roman" w:hAnsi="Times New Roman"/>
                <w:sz w:val="24"/>
                <w:szCs w:val="24"/>
                <w:lang w:val="uk-UA"/>
              </w:rPr>
              <w:t>7</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185195">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185195">
              <w:rPr>
                <w:rFonts w:ascii="Times New Roman" w:hAnsi="Times New Roman"/>
                <w:sz w:val="24"/>
                <w:szCs w:val="24"/>
                <w:lang w:val="uk-UA"/>
              </w:rPr>
              <w:t>7</w:t>
            </w:r>
          </w:p>
        </w:tc>
        <w:tc>
          <w:tcPr>
            <w:tcW w:w="1302" w:type="dxa"/>
          </w:tcPr>
          <w:p w:rsidR="003464FB" w:rsidRPr="009F65C9"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1,35</w:t>
            </w:r>
            <w:r w:rsidR="008548A0">
              <w:rPr>
                <w:rFonts w:ascii="Times New Roman" w:hAnsi="Times New Roman"/>
                <w:sz w:val="24"/>
                <w:szCs w:val="24"/>
                <w:lang w:val="uk-UA"/>
              </w:rPr>
              <w:t>3</w:t>
            </w:r>
          </w:p>
        </w:tc>
        <w:tc>
          <w:tcPr>
            <w:tcW w:w="1950"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0,13</w:t>
            </w:r>
            <w:r w:rsidR="008548A0">
              <w:rPr>
                <w:rFonts w:ascii="Times New Roman" w:hAnsi="Times New Roman"/>
                <w:sz w:val="24"/>
                <w:szCs w:val="24"/>
                <w:lang w:val="uk-UA"/>
              </w:rPr>
              <w:t>0</w:t>
            </w:r>
          </w:p>
        </w:tc>
        <w:tc>
          <w:tcPr>
            <w:tcW w:w="1309"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r w:rsidR="008548A0">
              <w:rPr>
                <w:rFonts w:ascii="Times New Roman" w:hAnsi="Times New Roman"/>
                <w:sz w:val="24"/>
                <w:szCs w:val="24"/>
                <w:lang w:val="uk-UA"/>
              </w:rPr>
              <w:t>8</w:t>
            </w:r>
          </w:p>
        </w:tc>
        <w:tc>
          <w:tcPr>
            <w:tcW w:w="1371"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r w:rsidR="008548A0">
              <w:rPr>
                <w:rFonts w:ascii="Times New Roman" w:hAnsi="Times New Roman"/>
                <w:sz w:val="24"/>
                <w:szCs w:val="24"/>
                <w:lang w:val="uk-UA"/>
              </w:rPr>
              <w:t>57</w:t>
            </w:r>
          </w:p>
        </w:tc>
        <w:tc>
          <w:tcPr>
            <w:tcW w:w="1170" w:type="dxa"/>
          </w:tcPr>
          <w:p w:rsidR="003464FB" w:rsidRPr="009F65C9"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0,08</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185195">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185195">
              <w:rPr>
                <w:rFonts w:ascii="Times New Roman" w:hAnsi="Times New Roman"/>
                <w:sz w:val="24"/>
                <w:szCs w:val="24"/>
                <w:lang w:val="uk-UA"/>
              </w:rPr>
              <w:t>7</w:t>
            </w:r>
          </w:p>
        </w:tc>
        <w:tc>
          <w:tcPr>
            <w:tcW w:w="1302" w:type="dxa"/>
          </w:tcPr>
          <w:p w:rsidR="003464FB" w:rsidRPr="009F65C9"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r w:rsidR="008548A0">
              <w:rPr>
                <w:rFonts w:ascii="Times New Roman" w:hAnsi="Times New Roman"/>
                <w:sz w:val="24"/>
                <w:szCs w:val="24"/>
                <w:lang w:val="uk-UA"/>
              </w:rPr>
              <w:t>23</w:t>
            </w:r>
          </w:p>
        </w:tc>
        <w:tc>
          <w:tcPr>
            <w:tcW w:w="1950"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1,15</w:t>
            </w:r>
            <w:r w:rsidR="008548A0">
              <w:rPr>
                <w:rFonts w:ascii="Times New Roman" w:hAnsi="Times New Roman"/>
                <w:sz w:val="24"/>
                <w:szCs w:val="24"/>
                <w:lang w:val="uk-UA"/>
              </w:rPr>
              <w:t>6</w:t>
            </w:r>
          </w:p>
        </w:tc>
        <w:tc>
          <w:tcPr>
            <w:tcW w:w="1309"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0,05</w:t>
            </w:r>
            <w:r w:rsidR="008548A0">
              <w:rPr>
                <w:rFonts w:ascii="Times New Roman" w:hAnsi="Times New Roman"/>
                <w:sz w:val="24"/>
                <w:szCs w:val="24"/>
                <w:lang w:val="uk-UA"/>
              </w:rPr>
              <w:t>76</w:t>
            </w:r>
          </w:p>
        </w:tc>
        <w:tc>
          <w:tcPr>
            <w:tcW w:w="1371" w:type="dxa"/>
          </w:tcPr>
          <w:p w:rsidR="003464FB" w:rsidRPr="002C176D"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r w:rsidR="008548A0">
              <w:rPr>
                <w:rFonts w:ascii="Times New Roman" w:hAnsi="Times New Roman"/>
                <w:sz w:val="24"/>
                <w:szCs w:val="24"/>
                <w:lang w:val="uk-UA"/>
              </w:rPr>
              <w:t>88</w:t>
            </w:r>
          </w:p>
        </w:tc>
        <w:tc>
          <w:tcPr>
            <w:tcW w:w="1170" w:type="dxa"/>
          </w:tcPr>
          <w:p w:rsidR="003464FB" w:rsidRPr="009F65C9" w:rsidRDefault="00930383"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0,09</w:t>
            </w:r>
            <w:r w:rsidR="008548A0">
              <w:rPr>
                <w:rFonts w:ascii="Times New Roman" w:hAnsi="Times New Roman"/>
                <w:sz w:val="24"/>
                <w:szCs w:val="24"/>
                <w:lang w:val="uk-UA"/>
              </w:rPr>
              <w:t>6</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407E71"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w:t>
      </w:r>
      <w:r w:rsidRPr="00407E71">
        <w:rPr>
          <w:rFonts w:ascii="Times New Roman" w:hAnsi="Times New Roman"/>
          <w:sz w:val="24"/>
          <w:szCs w:val="24"/>
          <w:lang w:val="uk-UA"/>
        </w:rPr>
        <w:t>По с.</w:t>
      </w:r>
      <w:r w:rsidR="00700F64"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F665C7" w:rsidRPr="00407E71">
        <w:rPr>
          <w:rFonts w:ascii="Times New Roman" w:hAnsi="Times New Roman"/>
          <w:sz w:val="24"/>
          <w:szCs w:val="24"/>
          <w:lang w:val="uk-UA"/>
        </w:rPr>
        <w:t>8</w:t>
      </w:r>
      <w:r w:rsidR="008548A0" w:rsidRPr="00407E71">
        <w:rPr>
          <w:rFonts w:ascii="Times New Roman" w:hAnsi="Times New Roman"/>
          <w:sz w:val="24"/>
          <w:szCs w:val="24"/>
          <w:lang w:val="uk-UA"/>
        </w:rPr>
        <w:t>5</w:t>
      </w:r>
      <w:r w:rsidRPr="00407E71">
        <w:rPr>
          <w:rFonts w:ascii="Times New Roman" w:hAnsi="Times New Roman"/>
          <w:sz w:val="24"/>
          <w:szCs w:val="24"/>
          <w:lang w:val="uk-UA"/>
        </w:rPr>
        <w:t xml:space="preserve"> кг на рік.</w:t>
      </w:r>
    </w:p>
    <w:p w:rsidR="003464FB" w:rsidRPr="00407E71" w:rsidRDefault="003464FB" w:rsidP="00C01917">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Середньодобові об’єми утворення побутових відходів</w:t>
      </w:r>
    </w:p>
    <w:p w:rsidR="003464FB" w:rsidRPr="00677423" w:rsidRDefault="003464FB" w:rsidP="00C01917">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Розрахункові середньодобові об’єми утворення побутових відходів в с.</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в </w:t>
      </w:r>
      <w:r w:rsidRPr="00677423">
        <w:rPr>
          <w:rFonts w:ascii="Times New Roman" w:hAnsi="Times New Roman"/>
          <w:sz w:val="24"/>
          <w:szCs w:val="24"/>
          <w:lang w:val="uk-UA"/>
        </w:rPr>
        <w:t>202</w:t>
      </w:r>
      <w:r w:rsidR="00185195">
        <w:rPr>
          <w:rFonts w:ascii="Times New Roman" w:hAnsi="Times New Roman"/>
          <w:sz w:val="24"/>
          <w:szCs w:val="24"/>
          <w:lang w:val="uk-UA"/>
        </w:rPr>
        <w:t>2</w:t>
      </w:r>
      <w:r w:rsidRPr="00677423">
        <w:rPr>
          <w:rFonts w:ascii="Times New Roman" w:hAnsi="Times New Roman"/>
          <w:sz w:val="24"/>
          <w:szCs w:val="24"/>
          <w:lang w:val="uk-UA"/>
        </w:rPr>
        <w:t xml:space="preserve"> році становлять,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D1511">
        <w:rPr>
          <w:rFonts w:ascii="Times New Roman" w:hAnsi="Times New Roman"/>
          <w:sz w:val="24"/>
          <w:szCs w:val="24"/>
          <w:lang w:val="uk-UA"/>
        </w:rPr>
        <w:t>–</w:t>
      </w:r>
      <w:r>
        <w:rPr>
          <w:rFonts w:ascii="Times New Roman" w:hAnsi="Times New Roman"/>
          <w:sz w:val="24"/>
          <w:szCs w:val="24"/>
          <w:lang w:val="uk-UA"/>
        </w:rPr>
        <w:t xml:space="preserve"> </w:t>
      </w:r>
      <w:r w:rsidR="00F665C7">
        <w:rPr>
          <w:rFonts w:ascii="Times New Roman" w:hAnsi="Times New Roman"/>
          <w:sz w:val="24"/>
          <w:szCs w:val="24"/>
          <w:lang w:val="uk-UA"/>
        </w:rPr>
        <w:t>3,5</w:t>
      </w:r>
      <w:r w:rsidR="008548A0">
        <w:rPr>
          <w:rFonts w:ascii="Times New Roman" w:hAnsi="Times New Roman"/>
          <w:sz w:val="24"/>
          <w:szCs w:val="24"/>
          <w:lang w:val="uk-UA"/>
        </w:rPr>
        <w:t>3</w:t>
      </w:r>
    </w:p>
    <w:p w:rsid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 xml:space="preserve">великогабаритні відходи </w:t>
      </w:r>
      <w:r w:rsidR="00413C0E" w:rsidRPr="00F665C7">
        <w:rPr>
          <w:rFonts w:ascii="Times New Roman" w:hAnsi="Times New Roman"/>
          <w:sz w:val="24"/>
          <w:szCs w:val="24"/>
          <w:lang w:val="uk-UA"/>
        </w:rPr>
        <w:t>–</w:t>
      </w:r>
      <w:r w:rsidRPr="00F665C7">
        <w:rPr>
          <w:rFonts w:ascii="Times New Roman" w:hAnsi="Times New Roman"/>
          <w:sz w:val="24"/>
          <w:szCs w:val="24"/>
          <w:lang w:val="uk-UA"/>
        </w:rPr>
        <w:t xml:space="preserve"> </w:t>
      </w:r>
      <w:r w:rsidR="00F665C7">
        <w:rPr>
          <w:rFonts w:ascii="Times New Roman" w:hAnsi="Times New Roman"/>
          <w:sz w:val="24"/>
          <w:szCs w:val="24"/>
          <w:lang w:val="uk-UA"/>
        </w:rPr>
        <w:t>0,3</w:t>
      </w:r>
      <w:r w:rsidR="008548A0">
        <w:rPr>
          <w:rFonts w:ascii="Times New Roman" w:hAnsi="Times New Roman"/>
          <w:sz w:val="24"/>
          <w:szCs w:val="24"/>
          <w:lang w:val="uk-UA"/>
        </w:rPr>
        <w:t>39</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ремонтні відходи - 0,</w:t>
      </w:r>
      <w:r w:rsidR="00F665C7">
        <w:rPr>
          <w:rFonts w:ascii="Times New Roman" w:hAnsi="Times New Roman"/>
          <w:sz w:val="24"/>
          <w:szCs w:val="24"/>
          <w:lang w:val="uk-UA"/>
        </w:rPr>
        <w:t>12</w:t>
      </w:r>
      <w:r w:rsidR="008548A0">
        <w:rPr>
          <w:rFonts w:ascii="Times New Roman" w:hAnsi="Times New Roman"/>
          <w:sz w:val="24"/>
          <w:szCs w:val="24"/>
          <w:lang w:val="uk-UA"/>
        </w:rPr>
        <w:t>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F665C7">
        <w:rPr>
          <w:rFonts w:ascii="Times New Roman" w:hAnsi="Times New Roman"/>
          <w:sz w:val="24"/>
          <w:szCs w:val="24"/>
          <w:lang w:val="uk-UA"/>
        </w:rPr>
        <w:t>04</w:t>
      </w:r>
      <w:r w:rsidR="008548A0">
        <w:rPr>
          <w:rFonts w:ascii="Times New Roman" w:hAnsi="Times New Roman"/>
          <w:sz w:val="24"/>
          <w:szCs w:val="24"/>
          <w:lang w:val="uk-UA"/>
        </w:rPr>
        <w:t>1</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F665C7">
        <w:rPr>
          <w:rFonts w:ascii="Times New Roman" w:hAnsi="Times New Roman"/>
          <w:sz w:val="24"/>
          <w:szCs w:val="24"/>
          <w:lang w:val="uk-UA"/>
        </w:rPr>
        <w:t>21</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w:t>
      </w:r>
      <w:r w:rsidR="00185195">
        <w:rPr>
          <w:rFonts w:ascii="Times New Roman" w:hAnsi="Times New Roman"/>
          <w:sz w:val="24"/>
          <w:szCs w:val="24"/>
          <w:lang w:val="uk-UA"/>
        </w:rPr>
        <w:t>орення побутових відходів в 2027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F665C7">
        <w:rPr>
          <w:rFonts w:ascii="Times New Roman" w:hAnsi="Times New Roman"/>
          <w:sz w:val="24"/>
          <w:szCs w:val="24"/>
          <w:lang w:val="uk-UA"/>
        </w:rPr>
        <w:t>3,7</w:t>
      </w:r>
      <w:r w:rsidR="008548A0">
        <w:rPr>
          <w:rFonts w:ascii="Times New Roman" w:hAnsi="Times New Roman"/>
          <w:sz w:val="24"/>
          <w:szCs w:val="24"/>
          <w:lang w:val="uk-UA"/>
        </w:rPr>
        <w:t>06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sidR="00413C0E">
        <w:rPr>
          <w:rFonts w:ascii="Times New Roman" w:hAnsi="Times New Roman"/>
          <w:sz w:val="24"/>
          <w:szCs w:val="24"/>
          <w:lang w:val="uk-UA"/>
        </w:rPr>
        <w:t>–</w:t>
      </w:r>
      <w:r>
        <w:rPr>
          <w:rFonts w:ascii="Times New Roman" w:hAnsi="Times New Roman"/>
          <w:sz w:val="24"/>
          <w:szCs w:val="24"/>
          <w:lang w:val="uk-UA"/>
        </w:rPr>
        <w:t xml:space="preserve"> </w:t>
      </w:r>
      <w:r w:rsidR="00F665C7">
        <w:rPr>
          <w:rFonts w:ascii="Times New Roman" w:hAnsi="Times New Roman"/>
          <w:sz w:val="24"/>
          <w:szCs w:val="24"/>
          <w:lang w:val="uk-UA"/>
        </w:rPr>
        <w:t>0,35</w:t>
      </w:r>
      <w:r w:rsidR="008548A0">
        <w:rPr>
          <w:rFonts w:ascii="Times New Roman" w:hAnsi="Times New Roman"/>
          <w:sz w:val="24"/>
          <w:szCs w:val="24"/>
          <w:lang w:val="uk-UA"/>
        </w:rPr>
        <w:t>6</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 xml:space="preserve">ремонтні відходи </w:t>
      </w:r>
      <w:r w:rsidR="00413C0E">
        <w:rPr>
          <w:rFonts w:ascii="Times New Roman" w:hAnsi="Times New Roman"/>
          <w:sz w:val="24"/>
          <w:szCs w:val="24"/>
          <w:lang w:val="uk-UA"/>
        </w:rPr>
        <w:t>–</w:t>
      </w:r>
      <w:r w:rsidRPr="00B62AA6">
        <w:rPr>
          <w:rFonts w:ascii="Times New Roman" w:hAnsi="Times New Roman"/>
          <w:sz w:val="24"/>
          <w:szCs w:val="24"/>
          <w:lang w:val="uk-UA"/>
        </w:rPr>
        <w:t xml:space="preserve"> </w:t>
      </w:r>
      <w:r w:rsidR="00413C0E">
        <w:rPr>
          <w:rFonts w:ascii="Times New Roman" w:hAnsi="Times New Roman"/>
          <w:sz w:val="24"/>
          <w:szCs w:val="24"/>
          <w:lang w:val="uk-UA"/>
        </w:rPr>
        <w:t>0,</w:t>
      </w:r>
      <w:r w:rsidR="00F665C7">
        <w:rPr>
          <w:rFonts w:ascii="Times New Roman" w:hAnsi="Times New Roman"/>
          <w:sz w:val="24"/>
          <w:szCs w:val="24"/>
          <w:lang w:val="uk-UA"/>
        </w:rPr>
        <w:t>13</w:t>
      </w:r>
      <w:r w:rsidR="008548A0">
        <w:rPr>
          <w:rFonts w:ascii="Times New Roman" w:hAnsi="Times New Roman"/>
          <w:sz w:val="24"/>
          <w:szCs w:val="24"/>
          <w:lang w:val="uk-UA"/>
        </w:rPr>
        <w:t>2</w:t>
      </w:r>
    </w:p>
    <w:p w:rsid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небезпечні відходи у складі побутових відходів - 0,</w:t>
      </w:r>
      <w:r w:rsidR="00F665C7" w:rsidRPr="00F665C7">
        <w:rPr>
          <w:rFonts w:ascii="Times New Roman" w:hAnsi="Times New Roman"/>
          <w:sz w:val="24"/>
          <w:szCs w:val="24"/>
          <w:lang w:val="uk-UA"/>
        </w:rPr>
        <w:t>04</w:t>
      </w:r>
      <w:r w:rsidR="008548A0">
        <w:rPr>
          <w:rFonts w:ascii="Times New Roman" w:hAnsi="Times New Roman"/>
          <w:sz w:val="24"/>
          <w:szCs w:val="24"/>
          <w:lang w:val="uk-UA"/>
        </w:rPr>
        <w:t>3</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lastRenderedPageBreak/>
        <w:t>рідкі побутові відходи - 0,</w:t>
      </w:r>
      <w:r w:rsidR="00F665C7">
        <w:rPr>
          <w:rFonts w:ascii="Times New Roman" w:hAnsi="Times New Roman"/>
          <w:sz w:val="24"/>
          <w:szCs w:val="24"/>
          <w:lang w:val="uk-UA"/>
        </w:rPr>
        <w:t>22</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204</w:t>
      </w:r>
      <w:r w:rsidR="00185195">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F665C7">
        <w:rPr>
          <w:rFonts w:ascii="Times New Roman" w:hAnsi="Times New Roman"/>
          <w:sz w:val="24"/>
          <w:szCs w:val="24"/>
          <w:lang w:val="uk-UA"/>
        </w:rPr>
        <w:t>4,4</w:t>
      </w:r>
      <w:r w:rsidR="008548A0">
        <w:rPr>
          <w:rFonts w:ascii="Times New Roman" w:hAnsi="Times New Roman"/>
          <w:sz w:val="24"/>
          <w:szCs w:val="24"/>
          <w:lang w:val="uk-UA"/>
        </w:rPr>
        <w:t>47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00F665C7">
        <w:rPr>
          <w:rFonts w:ascii="Times New Roman" w:hAnsi="Times New Roman"/>
          <w:sz w:val="24"/>
          <w:szCs w:val="24"/>
          <w:lang w:val="uk-UA"/>
        </w:rPr>
        <w:t>0,42</w:t>
      </w:r>
      <w:r w:rsidR="008548A0">
        <w:rPr>
          <w:rFonts w:ascii="Times New Roman" w:hAnsi="Times New Roman"/>
          <w:sz w:val="24"/>
          <w:szCs w:val="24"/>
          <w:lang w:val="uk-UA"/>
        </w:rPr>
        <w:t>7</w:t>
      </w:r>
    </w:p>
    <w:p w:rsid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ремонтні відходи  - 0,</w:t>
      </w:r>
      <w:r w:rsidR="00F665C7" w:rsidRPr="00F665C7">
        <w:rPr>
          <w:rFonts w:ascii="Times New Roman" w:hAnsi="Times New Roman"/>
          <w:sz w:val="24"/>
          <w:szCs w:val="24"/>
          <w:lang w:val="uk-UA"/>
        </w:rPr>
        <w:t>1</w:t>
      </w:r>
      <w:r w:rsidR="008548A0">
        <w:rPr>
          <w:rFonts w:ascii="Times New Roman" w:hAnsi="Times New Roman"/>
          <w:sz w:val="24"/>
          <w:szCs w:val="24"/>
          <w:lang w:val="uk-UA"/>
        </w:rPr>
        <w:t>58</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небезпечні відходи у складі побутових відходів - 0,</w:t>
      </w:r>
      <w:r w:rsidR="00F665C7">
        <w:rPr>
          <w:rFonts w:ascii="Times New Roman" w:hAnsi="Times New Roman"/>
          <w:sz w:val="24"/>
          <w:szCs w:val="24"/>
          <w:lang w:val="uk-UA"/>
        </w:rPr>
        <w:t>05</w:t>
      </w:r>
      <w:r w:rsidR="008548A0">
        <w:rPr>
          <w:rFonts w:ascii="Times New Roman" w:hAnsi="Times New Roman"/>
          <w:sz w:val="24"/>
          <w:szCs w:val="24"/>
          <w:lang w:val="uk-UA"/>
        </w:rPr>
        <w:t>16</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00413C0E">
        <w:rPr>
          <w:rFonts w:ascii="Times New Roman" w:hAnsi="Times New Roman"/>
          <w:sz w:val="24"/>
          <w:szCs w:val="24"/>
          <w:lang w:val="uk-UA"/>
        </w:rPr>
        <w:t>–</w:t>
      </w:r>
      <w:r w:rsidRPr="00677423">
        <w:rPr>
          <w:rFonts w:ascii="Times New Roman" w:hAnsi="Times New Roman"/>
          <w:sz w:val="24"/>
          <w:szCs w:val="24"/>
          <w:lang w:val="uk-UA"/>
        </w:rPr>
        <w:t xml:space="preserve"> </w:t>
      </w:r>
      <w:r w:rsidR="00F665C7">
        <w:rPr>
          <w:rFonts w:ascii="Times New Roman" w:hAnsi="Times New Roman"/>
          <w:sz w:val="24"/>
          <w:szCs w:val="24"/>
          <w:lang w:val="uk-UA"/>
        </w:rPr>
        <w:t>0,</w:t>
      </w:r>
      <w:r w:rsidR="008548A0">
        <w:rPr>
          <w:rFonts w:ascii="Times New Roman" w:hAnsi="Times New Roman"/>
          <w:sz w:val="24"/>
          <w:szCs w:val="24"/>
          <w:lang w:val="uk-UA"/>
        </w:rPr>
        <w:t>262</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185195">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85195">
              <w:rPr>
                <w:rFonts w:ascii="Times New Roman" w:hAnsi="Times New Roman"/>
                <w:sz w:val="24"/>
                <w:szCs w:val="24"/>
                <w:lang w:val="uk-UA"/>
              </w:rPr>
              <w:t>2</w:t>
            </w:r>
          </w:p>
        </w:tc>
        <w:tc>
          <w:tcPr>
            <w:tcW w:w="1302"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r w:rsidR="008548A0">
              <w:rPr>
                <w:rFonts w:ascii="Times New Roman" w:hAnsi="Times New Roman"/>
                <w:sz w:val="24"/>
                <w:szCs w:val="24"/>
                <w:lang w:val="uk-UA"/>
              </w:rPr>
              <w:t>3</w:t>
            </w:r>
          </w:p>
        </w:tc>
        <w:tc>
          <w:tcPr>
            <w:tcW w:w="1950"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0,3</w:t>
            </w:r>
            <w:r w:rsidR="008548A0">
              <w:rPr>
                <w:rFonts w:ascii="Times New Roman" w:hAnsi="Times New Roman"/>
                <w:sz w:val="24"/>
                <w:szCs w:val="24"/>
                <w:lang w:val="uk-UA"/>
              </w:rPr>
              <w:t>39</w:t>
            </w:r>
          </w:p>
        </w:tc>
        <w:tc>
          <w:tcPr>
            <w:tcW w:w="1309"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r w:rsidR="008548A0">
              <w:rPr>
                <w:rFonts w:ascii="Times New Roman" w:hAnsi="Times New Roman"/>
                <w:sz w:val="24"/>
                <w:szCs w:val="24"/>
                <w:lang w:val="uk-UA"/>
              </w:rPr>
              <w:t>6</w:t>
            </w:r>
          </w:p>
        </w:tc>
        <w:tc>
          <w:tcPr>
            <w:tcW w:w="1371"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r w:rsidR="008548A0">
              <w:rPr>
                <w:rFonts w:ascii="Times New Roman" w:hAnsi="Times New Roman"/>
                <w:sz w:val="24"/>
                <w:szCs w:val="24"/>
                <w:lang w:val="uk-UA"/>
              </w:rPr>
              <w:t>1</w:t>
            </w:r>
          </w:p>
        </w:tc>
        <w:tc>
          <w:tcPr>
            <w:tcW w:w="1170" w:type="dxa"/>
          </w:tcPr>
          <w:p w:rsidR="003464FB" w:rsidRPr="00677423" w:rsidRDefault="00F665C7"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0,21</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185195">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85195">
              <w:rPr>
                <w:rFonts w:ascii="Times New Roman" w:hAnsi="Times New Roman"/>
                <w:sz w:val="24"/>
                <w:szCs w:val="24"/>
                <w:lang w:val="uk-UA"/>
              </w:rPr>
              <w:t>7</w:t>
            </w:r>
          </w:p>
        </w:tc>
        <w:tc>
          <w:tcPr>
            <w:tcW w:w="1302"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3,7</w:t>
            </w:r>
            <w:r w:rsidR="008548A0">
              <w:rPr>
                <w:rFonts w:ascii="Times New Roman" w:hAnsi="Times New Roman"/>
                <w:sz w:val="24"/>
                <w:szCs w:val="24"/>
                <w:lang w:val="uk-UA"/>
              </w:rPr>
              <w:t>06</w:t>
            </w:r>
          </w:p>
        </w:tc>
        <w:tc>
          <w:tcPr>
            <w:tcW w:w="1950"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0,35</w:t>
            </w:r>
            <w:r w:rsidR="008548A0">
              <w:rPr>
                <w:rFonts w:ascii="Times New Roman" w:hAnsi="Times New Roman"/>
                <w:sz w:val="24"/>
                <w:szCs w:val="24"/>
                <w:lang w:val="uk-UA"/>
              </w:rPr>
              <w:t>6</w:t>
            </w:r>
          </w:p>
        </w:tc>
        <w:tc>
          <w:tcPr>
            <w:tcW w:w="1309"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0,13</w:t>
            </w:r>
            <w:r w:rsidR="008548A0">
              <w:rPr>
                <w:rFonts w:ascii="Times New Roman" w:hAnsi="Times New Roman"/>
                <w:sz w:val="24"/>
                <w:szCs w:val="24"/>
                <w:lang w:val="uk-UA"/>
              </w:rPr>
              <w:t>2</w:t>
            </w:r>
          </w:p>
        </w:tc>
        <w:tc>
          <w:tcPr>
            <w:tcW w:w="1371"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r w:rsidR="008548A0">
              <w:rPr>
                <w:rFonts w:ascii="Times New Roman" w:hAnsi="Times New Roman"/>
                <w:sz w:val="24"/>
                <w:szCs w:val="24"/>
                <w:lang w:val="uk-UA"/>
              </w:rPr>
              <w:t>3</w:t>
            </w:r>
          </w:p>
        </w:tc>
        <w:tc>
          <w:tcPr>
            <w:tcW w:w="1170"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0,22</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185195">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185195">
              <w:rPr>
                <w:rFonts w:ascii="Times New Roman" w:hAnsi="Times New Roman"/>
                <w:sz w:val="24"/>
                <w:szCs w:val="24"/>
                <w:lang w:val="uk-UA"/>
              </w:rPr>
              <w:t>7</w:t>
            </w:r>
          </w:p>
        </w:tc>
        <w:tc>
          <w:tcPr>
            <w:tcW w:w="1302"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4,4</w:t>
            </w:r>
            <w:r w:rsidR="008548A0">
              <w:rPr>
                <w:rFonts w:ascii="Times New Roman" w:hAnsi="Times New Roman"/>
                <w:sz w:val="24"/>
                <w:szCs w:val="24"/>
                <w:lang w:val="uk-UA"/>
              </w:rPr>
              <w:t>47</w:t>
            </w:r>
          </w:p>
        </w:tc>
        <w:tc>
          <w:tcPr>
            <w:tcW w:w="1950"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0,42</w:t>
            </w:r>
            <w:r w:rsidR="008548A0">
              <w:rPr>
                <w:rFonts w:ascii="Times New Roman" w:hAnsi="Times New Roman"/>
                <w:sz w:val="24"/>
                <w:szCs w:val="24"/>
                <w:lang w:val="uk-UA"/>
              </w:rPr>
              <w:t>7</w:t>
            </w:r>
          </w:p>
        </w:tc>
        <w:tc>
          <w:tcPr>
            <w:tcW w:w="1309"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0,1</w:t>
            </w:r>
            <w:r w:rsidR="008548A0">
              <w:rPr>
                <w:rFonts w:ascii="Times New Roman" w:hAnsi="Times New Roman"/>
                <w:sz w:val="24"/>
                <w:szCs w:val="24"/>
                <w:lang w:val="uk-UA"/>
              </w:rPr>
              <w:t>58</w:t>
            </w:r>
          </w:p>
        </w:tc>
        <w:tc>
          <w:tcPr>
            <w:tcW w:w="1371"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0,05</w:t>
            </w:r>
            <w:r w:rsidR="008548A0">
              <w:rPr>
                <w:rFonts w:ascii="Times New Roman" w:hAnsi="Times New Roman"/>
                <w:sz w:val="24"/>
                <w:szCs w:val="24"/>
                <w:lang w:val="uk-UA"/>
              </w:rPr>
              <w:t>16</w:t>
            </w:r>
          </w:p>
        </w:tc>
        <w:tc>
          <w:tcPr>
            <w:tcW w:w="1170" w:type="dxa"/>
          </w:tcPr>
          <w:p w:rsidR="003464FB" w:rsidRPr="00677423" w:rsidRDefault="00F665C7" w:rsidP="008548A0">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r w:rsidR="008548A0">
              <w:rPr>
                <w:rFonts w:ascii="Times New Roman" w:hAnsi="Times New Roman"/>
                <w:sz w:val="24"/>
                <w:szCs w:val="24"/>
                <w:lang w:val="uk-UA"/>
              </w:rPr>
              <w:t>262</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Роздільне збирання побутових відходів здійснюється з метою зменшення їх кількості що захороню</w:t>
      </w:r>
      <w:r>
        <w:rPr>
          <w:rFonts w:ascii="Times New Roman" w:hAnsi="Times New Roman"/>
          <w:sz w:val="24"/>
          <w:szCs w:val="24"/>
          <w:lang w:val="uk-UA"/>
        </w:rPr>
        <w:t>є</w:t>
      </w:r>
      <w:r w:rsidRPr="00677423">
        <w:rPr>
          <w:rFonts w:ascii="Times New Roman" w:hAnsi="Times New Roman"/>
          <w:sz w:val="24"/>
          <w:szCs w:val="24"/>
          <w:lang w:val="uk-UA"/>
        </w:rPr>
        <w:t>ться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затверджених наказом Мінрегіону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будівництва спеціальних установок з перероблення відходів як вторсировини;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контейнері відходів як вторсировини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BE3DB8" w:rsidRDefault="00BE3DB8" w:rsidP="00F02AF4">
      <w:pPr>
        <w:spacing w:after="0" w:line="240" w:lineRule="auto"/>
        <w:jc w:val="both"/>
        <w:rPr>
          <w:rFonts w:ascii="Times New Roman" w:hAnsi="Times New Roman"/>
          <w:b/>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r w:rsidRPr="00B4171E">
        <w:rPr>
          <w:rFonts w:ascii="Times New Roman" w:hAnsi="Times New Roman"/>
          <w:sz w:val="24"/>
          <w:szCs w:val="24"/>
          <w:lang w:val="uk-UA"/>
        </w:rPr>
        <w:t>напівпідземні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lastRenderedPageBreak/>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розробку друкованої та аудіо-, відеопродукції, постерів,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 xml:space="preserve">найбільш </w:t>
      </w:r>
      <w:r w:rsidRPr="00B4171E">
        <w:rPr>
          <w:rFonts w:ascii="Times New Roman" w:hAnsi="Times New Roman"/>
          <w:sz w:val="24"/>
          <w:szCs w:val="24"/>
          <w:lang w:val="uk-UA"/>
        </w:rPr>
        <w:lastRenderedPageBreak/>
        <w:t>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407E71"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w:t>
      </w:r>
      <w:r w:rsidRPr="00407E71">
        <w:rPr>
          <w:rFonts w:ascii="Times New Roman" w:hAnsi="Times New Roman"/>
          <w:sz w:val="24"/>
          <w:szCs w:val="24"/>
          <w:lang w:val="uk-UA"/>
        </w:rPr>
        <w:t>відходів  с.</w:t>
      </w:r>
      <w:r w:rsidR="009B552E"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407E71" w:rsidRDefault="003464FB" w:rsidP="00B4171E">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407E71" w:rsidRDefault="003464FB" w:rsidP="00B4171E">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В </w:t>
      </w:r>
      <w:r w:rsidR="008E7068" w:rsidRPr="00407E71">
        <w:rPr>
          <w:rFonts w:ascii="Times New Roman" w:hAnsi="Times New Roman"/>
          <w:sz w:val="24"/>
          <w:szCs w:val="24"/>
          <w:lang w:val="uk-UA"/>
        </w:rPr>
        <w:t>селі</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Pr="00407E71" w:rsidRDefault="003464FB" w:rsidP="00B4171E">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407E71" w:rsidRDefault="003464FB" w:rsidP="007B412B">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Організація системи роздільного збирання відходів</w:t>
      </w:r>
    </w:p>
    <w:p w:rsidR="003464FB" w:rsidRPr="00407E71" w:rsidRDefault="003464FB" w:rsidP="007B412B">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 xml:space="preserve">В </w:t>
      </w:r>
      <w:r w:rsidR="008E7068" w:rsidRPr="00407E71">
        <w:rPr>
          <w:rFonts w:ascii="Times New Roman" w:hAnsi="Times New Roman"/>
          <w:sz w:val="24"/>
          <w:szCs w:val="24"/>
          <w:lang w:val="uk-UA"/>
        </w:rPr>
        <w:t xml:space="preserve">селі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на першому етапі Схеми </w:t>
      </w:r>
      <w:r w:rsidRPr="00502C87">
        <w:rPr>
          <w:rFonts w:ascii="Times New Roman" w:hAnsi="Times New Roman"/>
          <w:sz w:val="24"/>
          <w:szCs w:val="24"/>
          <w:lang w:val="uk-UA"/>
        </w:rPr>
        <w:t>(202</w:t>
      </w:r>
      <w:r w:rsidR="00185195">
        <w:rPr>
          <w:rFonts w:ascii="Times New Roman" w:hAnsi="Times New Roman"/>
          <w:sz w:val="24"/>
          <w:szCs w:val="24"/>
          <w:lang w:val="uk-UA"/>
        </w:rPr>
        <w:t>2</w:t>
      </w:r>
      <w:r w:rsidRPr="00502C87">
        <w:rPr>
          <w:rFonts w:ascii="Times New Roman" w:hAnsi="Times New Roman"/>
          <w:sz w:val="24"/>
          <w:szCs w:val="24"/>
          <w:lang w:val="uk-UA"/>
        </w:rPr>
        <w:t>-202</w:t>
      </w:r>
      <w:r w:rsidR="00185195">
        <w:rPr>
          <w:rFonts w:ascii="Times New Roman" w:hAnsi="Times New Roman"/>
          <w:sz w:val="24"/>
          <w:szCs w:val="24"/>
          <w:lang w:val="uk-UA"/>
        </w:rPr>
        <w:t>7</w:t>
      </w:r>
      <w:r w:rsidRPr="00502C87">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окремих установах,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F02AF4">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lastRenderedPageBreak/>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впровадження екоосвітніх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відкривання кришок. Це дозволить попередити попадання опадів в сміттєзбірні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тих районах індивідуального житлового будівництва, де існуючі умови вулично-дорожньої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контейнерною та безконтейнерною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планово-поквартирної</w:t>
      </w:r>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споживачі як правило збирають відходи за безконтейнерною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Планово-поквартирну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Pr>
          <w:rFonts w:ascii="Times New Roman" w:hAnsi="Times New Roman"/>
          <w:sz w:val="24"/>
          <w:szCs w:val="24"/>
          <w:lang w:val="uk-UA"/>
        </w:rPr>
        <w:t>сел</w:t>
      </w:r>
      <w:r w:rsidR="008E7068">
        <w:rPr>
          <w:rFonts w:ascii="Times New Roman" w:hAnsi="Times New Roman"/>
          <w:sz w:val="24"/>
          <w:szCs w:val="24"/>
          <w:lang w:val="uk-UA"/>
        </w:rPr>
        <w:t>і</w:t>
      </w:r>
      <w:r>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рекомендується </w:t>
      </w:r>
      <w:r w:rsidRPr="007B412B">
        <w:rPr>
          <w:rFonts w:ascii="Times New Roman" w:hAnsi="Times New Roman"/>
          <w:sz w:val="24"/>
          <w:szCs w:val="24"/>
          <w:lang w:val="uk-UA"/>
        </w:rPr>
        <w:t>впровадити систему первісного накопичення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та ремонтних 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8 м³, 20 м³ чи 24 м³) які 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вивозитимуться</w:t>
      </w:r>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Для збору небезпечних відходів в </w:t>
      </w:r>
      <w:r w:rsidRPr="00407E71">
        <w:rPr>
          <w:rFonts w:ascii="Times New Roman" w:hAnsi="Times New Roman"/>
          <w:sz w:val="24"/>
          <w:szCs w:val="24"/>
          <w:lang w:val="uk-UA"/>
        </w:rPr>
        <w:t>сел</w:t>
      </w:r>
      <w:r w:rsidR="008E7068" w:rsidRPr="00407E71">
        <w:rPr>
          <w:rFonts w:ascii="Times New Roman" w:hAnsi="Times New Roman"/>
          <w:sz w:val="24"/>
          <w:szCs w:val="24"/>
          <w:lang w:val="uk-UA"/>
        </w:rPr>
        <w:t xml:space="preserve">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необхідно </w:t>
      </w:r>
      <w:r w:rsidRPr="007B412B">
        <w:rPr>
          <w:rFonts w:ascii="Times New Roman" w:hAnsi="Times New Roman"/>
          <w:sz w:val="24"/>
          <w:szCs w:val="24"/>
          <w:lang w:val="uk-UA"/>
        </w:rPr>
        <w:t>встановити контейнери для</w:t>
      </w:r>
      <w:r>
        <w:rPr>
          <w:rFonts w:ascii="Times New Roman" w:hAnsi="Times New Roman"/>
          <w:sz w:val="24"/>
          <w:szCs w:val="24"/>
          <w:lang w:val="uk-UA"/>
        </w:rPr>
        <w:t xml:space="preserve"> </w:t>
      </w:r>
      <w:r w:rsidRPr="007B412B">
        <w:rPr>
          <w:rFonts w:ascii="Times New Roman" w:hAnsi="Times New Roman"/>
          <w:sz w:val="24"/>
          <w:szCs w:val="24"/>
          <w:lang w:val="uk-UA"/>
        </w:rPr>
        <w:t>батарейок та інших небезпечних відходів в спеціалізованих 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Систему збирання відпрацьованих батарейок, батарей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 xml:space="preserve">пральні машини тощо) та відходи електричного та електронного </w:t>
      </w:r>
      <w:r w:rsidRPr="007B412B">
        <w:rPr>
          <w:rFonts w:ascii="Times New Roman" w:hAnsi="Times New Roman"/>
          <w:sz w:val="24"/>
          <w:szCs w:val="24"/>
          <w:lang w:val="uk-UA"/>
        </w:rPr>
        <w:lastRenderedPageBreak/>
        <w:t>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успішного вирішення проблеми ртутьвмісних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транспортування або вивантаження, необхідно проводити демеркуризація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технологіями з використанням вторсировини та знешкодження шкідливих хімічних речовин.</w:t>
      </w:r>
    </w:p>
    <w:p w:rsidR="003464FB" w:rsidRPr="00407E71"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Pr>
          <w:rFonts w:ascii="Times New Roman" w:hAnsi="Times New Roman"/>
          <w:sz w:val="24"/>
          <w:szCs w:val="24"/>
          <w:lang w:val="uk-UA"/>
        </w:rPr>
        <w:t xml:space="preserve">селі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Компоненти (складові) небезпечних 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мати план заходів щодо збирання і тимчасового зберігання небезпечних </w:t>
      </w:r>
      <w:r w:rsidRPr="00DE1BF6">
        <w:rPr>
          <w:rFonts w:ascii="Times New Roman" w:hAnsi="Times New Roman"/>
          <w:sz w:val="24"/>
          <w:szCs w:val="24"/>
          <w:lang w:val="uk-UA"/>
        </w:rPr>
        <w:lastRenderedPageBreak/>
        <w:t>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відходів матеріалом з автономним зливовідводом.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з майданчиків у загальний зливовідвід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Високонебезпечні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Помірно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видалення, знезараження, захоронення, знищення медичних 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(епідемічно безпечні), В (епідемічно</w:t>
      </w:r>
      <w:r>
        <w:rPr>
          <w:rFonts w:ascii="Times New Roman" w:hAnsi="Times New Roman"/>
          <w:sz w:val="24"/>
          <w:szCs w:val="24"/>
          <w:lang w:val="uk-UA"/>
        </w:rPr>
        <w:t xml:space="preserve"> </w:t>
      </w:r>
      <w:r w:rsidRPr="00DE1BF6">
        <w:rPr>
          <w:rFonts w:ascii="Times New Roman" w:hAnsi="Times New Roman"/>
          <w:sz w:val="24"/>
          <w:szCs w:val="24"/>
          <w:lang w:val="uk-UA"/>
        </w:rPr>
        <w:t>небезпечні), С (токсикологічно небезпечні), D (радіологічно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герметизуються, позначаються біркою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 xml:space="preserve">інфекційних, у тому числі венерологічних та фтизіатричних, відходи, що не мали контакту </w:t>
      </w:r>
      <w:r w:rsidRPr="00DE1BF6">
        <w:rPr>
          <w:rFonts w:ascii="Times New Roman" w:hAnsi="Times New Roman"/>
          <w:sz w:val="24"/>
          <w:szCs w:val="24"/>
          <w:lang w:val="uk-UA"/>
        </w:rPr>
        <w:lastRenderedPageBreak/>
        <w:t>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т.д.). Просочення для деревини часто являють собою органо-галогенвмісні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Далі подрібнену деревину потрібно переробити на пелети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збирання та перероблення рідких відходів доцільно використовувати біотуалети</w:t>
      </w:r>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внутрішньобудинкову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r w:rsidRPr="009865D6">
        <w:rPr>
          <w:rFonts w:ascii="Times New Roman" w:hAnsi="Times New Roman"/>
          <w:sz w:val="24"/>
          <w:szCs w:val="24"/>
          <w:lang w:val="uk-UA"/>
        </w:rPr>
        <w:t>біотуалети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Обладнання внутрішньодомової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r>
        <w:rPr>
          <w:rFonts w:ascii="Times New Roman" w:hAnsi="Times New Roman"/>
          <w:sz w:val="24"/>
          <w:szCs w:val="24"/>
          <w:lang w:val="uk-UA"/>
        </w:rPr>
        <w:t>Червоноградводоканал</w:t>
      </w:r>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BE3DB8" w:rsidRDefault="00BE3DB8" w:rsidP="002C20A8">
      <w:pPr>
        <w:spacing w:after="0" w:line="240" w:lineRule="auto"/>
        <w:ind w:firstLine="709"/>
        <w:jc w:val="both"/>
        <w:rPr>
          <w:rFonts w:ascii="Times New Roman" w:hAnsi="Times New Roman"/>
          <w:b/>
          <w:sz w:val="24"/>
          <w:szCs w:val="24"/>
          <w:lang w:val="uk-UA"/>
        </w:rPr>
      </w:pPr>
    </w:p>
    <w:p w:rsidR="00BE3DB8" w:rsidRDefault="00BE3DB8" w:rsidP="002C20A8">
      <w:pPr>
        <w:spacing w:after="0" w:line="240" w:lineRule="auto"/>
        <w:ind w:firstLine="709"/>
        <w:jc w:val="both"/>
        <w:rPr>
          <w:rFonts w:ascii="Times New Roman" w:hAnsi="Times New Roman"/>
          <w:b/>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час в </w:t>
      </w:r>
      <w:r w:rsidRPr="00407E71">
        <w:rPr>
          <w:rFonts w:ascii="Times New Roman" w:hAnsi="Times New Roman"/>
          <w:sz w:val="24"/>
          <w:szCs w:val="24"/>
          <w:lang w:val="uk-UA"/>
        </w:rPr>
        <w:t>сел</w:t>
      </w:r>
      <w:r w:rsidR="008E7068" w:rsidRPr="00407E71">
        <w:rPr>
          <w:rFonts w:ascii="Times New Roman" w:hAnsi="Times New Roman"/>
          <w:sz w:val="24"/>
          <w:szCs w:val="24"/>
          <w:lang w:val="uk-UA"/>
        </w:rPr>
        <w:t xml:space="preserve">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w:t>
      </w:r>
      <w:r w:rsidRPr="00233A9F">
        <w:rPr>
          <w:rFonts w:ascii="Times New Roman" w:hAnsi="Times New Roman"/>
          <w:sz w:val="24"/>
          <w:szCs w:val="24"/>
          <w:lang w:val="uk-UA"/>
        </w:rPr>
        <w:t>збиранням вторинної сировини займаються підприємств</w:t>
      </w:r>
      <w:r>
        <w:rPr>
          <w:rFonts w:ascii="Times New Roman" w:hAnsi="Times New Roman"/>
          <w:sz w:val="24"/>
          <w:szCs w:val="24"/>
          <w:lang w:val="uk-UA"/>
        </w:rPr>
        <w:t>а</w:t>
      </w:r>
      <w:r w:rsidRPr="00233A9F">
        <w:rPr>
          <w:rFonts w:ascii="Times New Roman" w:hAnsi="Times New Roman"/>
          <w:sz w:val="24"/>
          <w:szCs w:val="24"/>
          <w:lang w:val="uk-UA"/>
        </w:rPr>
        <w:t xml:space="preserve"> які</w:t>
      </w:r>
      <w:r>
        <w:rPr>
          <w:rFonts w:ascii="Times New Roman" w:hAnsi="Times New Roman"/>
          <w:sz w:val="24"/>
          <w:szCs w:val="24"/>
          <w:lang w:val="uk-UA"/>
        </w:rPr>
        <w:t xml:space="preserve"> </w:t>
      </w:r>
      <w:r w:rsidRPr="00233A9F">
        <w:rPr>
          <w:rFonts w:ascii="Times New Roman" w:hAnsi="Times New Roman"/>
          <w:sz w:val="24"/>
          <w:szCs w:val="24"/>
          <w:lang w:val="uk-UA"/>
        </w:rPr>
        <w:t>заготовляють макулатуру, поліетиленову плівку, 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відходів електричного та електронного обладнання, відпрацьованих батарейок, батарей та</w:t>
      </w:r>
      <w:r>
        <w:rPr>
          <w:rFonts w:ascii="Times New Roman" w:hAnsi="Times New Roman"/>
          <w:sz w:val="24"/>
          <w:szCs w:val="24"/>
          <w:lang w:val="uk-UA"/>
        </w:rPr>
        <w:t xml:space="preserve"> </w:t>
      </w:r>
      <w:r w:rsidRPr="00233A9F">
        <w:rPr>
          <w:rFonts w:ascii="Times New Roman" w:hAnsi="Times New Roman"/>
          <w:sz w:val="24"/>
          <w:szCs w:val="24"/>
          <w:lang w:val="uk-UA"/>
        </w:rPr>
        <w:t>акумуляторів, садових та паркових відходів біопоходження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будівельно-ремонтних робіт а також </w:t>
      </w:r>
      <w:r w:rsidRPr="00233A9F">
        <w:rPr>
          <w:rFonts w:ascii="Times New Roman" w:hAnsi="Times New Roman"/>
          <w:sz w:val="24"/>
          <w:szCs w:val="24"/>
          <w:lang w:val="uk-UA"/>
        </w:rPr>
        <w:lastRenderedPageBreak/>
        <w:t>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організаціях, об’єктах благоустрою, можуть бути використані підземні та напівпідземні</w:t>
      </w:r>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 xml:space="preserve">контрастним до кольору контейнера. Для контейнерів ємністю до 0,75 м³ </w:t>
      </w:r>
      <w:r w:rsidRPr="00D16F1F">
        <w:rPr>
          <w:rFonts w:ascii="Times New Roman" w:hAnsi="Times New Roman"/>
          <w:sz w:val="24"/>
          <w:szCs w:val="24"/>
          <w:lang w:val="uk-UA"/>
        </w:rPr>
        <w:lastRenderedPageBreak/>
        <w:t>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колісчатах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(напівпідземні);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на колісчатах</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підземні та напівпідземні</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Підземні та напівпідземні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Підземні та напівпідземні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переваги контейнерів на колісчатах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Недоліком є збільшення капзатрат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lastRenderedPageBreak/>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отворами для складування ресурсоцінних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нижнім вивантаженням, є противандальним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«Розумні» сміттєві баки з функціями GPS та Wi-Fi</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Pr>
          <w:rFonts w:ascii="Times New Roman" w:hAnsi="Times New Roman"/>
          <w:sz w:val="24"/>
          <w:szCs w:val="24"/>
          <w:lang w:val="uk-UA"/>
        </w:rPr>
        <w:t>с</w:t>
      </w:r>
      <w:r w:rsidR="008E7068">
        <w:rPr>
          <w:rFonts w:ascii="Times New Roman" w:hAnsi="Times New Roman"/>
          <w:sz w:val="24"/>
          <w:szCs w:val="24"/>
          <w:lang w:val="uk-UA"/>
        </w:rPr>
        <w:t>ела</w:t>
      </w:r>
      <w:r>
        <w:rPr>
          <w:rFonts w:ascii="Times New Roman" w:hAnsi="Times New Roman"/>
          <w:sz w:val="24"/>
          <w:szCs w:val="24"/>
          <w:lang w:val="uk-UA"/>
        </w:rPr>
        <w:t xml:space="preserve"> </w:t>
      </w:r>
      <w:r w:rsidR="008E7068">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00DC59A8" w:rsidRPr="00407E71">
        <w:rPr>
          <w:rFonts w:ascii="Times New Roman" w:hAnsi="Times New Roman"/>
          <w:sz w:val="24"/>
          <w:szCs w:val="24"/>
          <w:lang w:val="uk-UA"/>
        </w:rPr>
        <w:t xml:space="preserve"> </w:t>
      </w:r>
      <w:r w:rsidRPr="00F35CAB">
        <w:rPr>
          <w:rFonts w:ascii="Times New Roman" w:hAnsi="Times New Roman"/>
          <w:sz w:val="24"/>
          <w:szCs w:val="24"/>
          <w:lang w:val="uk-UA"/>
        </w:rPr>
        <w:t xml:space="preserve">на </w:t>
      </w:r>
      <w:r w:rsidRPr="007C640A">
        <w:rPr>
          <w:rFonts w:ascii="Times New Roman" w:hAnsi="Times New Roman"/>
          <w:sz w:val="24"/>
          <w:szCs w:val="24"/>
          <w:lang w:val="uk-UA"/>
        </w:rPr>
        <w:t>розрахунковий період до 20</w:t>
      </w:r>
      <w:r w:rsidRPr="007C640A">
        <w:rPr>
          <w:rFonts w:ascii="Times New Roman" w:hAnsi="Times New Roman"/>
          <w:sz w:val="24"/>
          <w:szCs w:val="24"/>
        </w:rPr>
        <w:t>4</w:t>
      </w:r>
      <w:r w:rsidR="00185195">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на колісчатах</w:t>
      </w:r>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мультиліфт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D45C9A" w:rsidRDefault="00D45C9A" w:rsidP="002C20A8">
      <w:pPr>
        <w:spacing w:after="0" w:line="240" w:lineRule="auto"/>
        <w:ind w:firstLine="709"/>
        <w:jc w:val="both"/>
        <w:rPr>
          <w:rFonts w:ascii="Times New Roman" w:hAnsi="Times New Roman"/>
          <w:b/>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lastRenderedPageBreak/>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контейнерним та безконтейнерним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ресурсоцінні</w:t>
      </w:r>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502C87" w:rsidRDefault="003464FB" w:rsidP="00F35CAB">
      <w:pPr>
        <w:spacing w:after="0" w:line="240" w:lineRule="auto"/>
        <w:ind w:firstLine="709"/>
        <w:jc w:val="both"/>
        <w:rPr>
          <w:rFonts w:ascii="Times New Roman" w:hAnsi="Times New Roman"/>
          <w:b/>
          <w:i/>
          <w:sz w:val="24"/>
          <w:szCs w:val="24"/>
          <w:lang w:val="uk-UA"/>
        </w:rPr>
      </w:pPr>
      <w:r w:rsidRPr="00502C87">
        <w:rPr>
          <w:rFonts w:ascii="Times New Roman" w:hAnsi="Times New Roman"/>
          <w:b/>
          <w:i/>
          <w:sz w:val="24"/>
          <w:szCs w:val="24"/>
          <w:lang w:val="uk-UA"/>
        </w:rPr>
        <w:t>Розрахункова кількість контейнерів</w:t>
      </w:r>
    </w:p>
    <w:p w:rsidR="003464FB" w:rsidRPr="00502C87" w:rsidRDefault="003464FB" w:rsidP="00F35CAB">
      <w:pPr>
        <w:spacing w:after="0" w:line="240" w:lineRule="auto"/>
        <w:ind w:firstLine="709"/>
        <w:jc w:val="both"/>
        <w:rPr>
          <w:rFonts w:ascii="Times New Roman" w:hAnsi="Times New Roman"/>
          <w:sz w:val="24"/>
          <w:szCs w:val="24"/>
          <w:lang w:val="uk-UA"/>
        </w:rPr>
      </w:pPr>
      <w:r w:rsidRPr="00502C87">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185195">
        <w:rPr>
          <w:rFonts w:ascii="Times New Roman" w:hAnsi="Times New Roman"/>
          <w:sz w:val="24"/>
          <w:szCs w:val="24"/>
          <w:lang w:val="uk-UA"/>
        </w:rPr>
        <w:t>7</w:t>
      </w:r>
      <w:r w:rsidRPr="00502C87">
        <w:rPr>
          <w:rFonts w:ascii="Times New Roman" w:hAnsi="Times New Roman"/>
          <w:sz w:val="24"/>
          <w:szCs w:val="24"/>
          <w:lang w:val="uk-UA"/>
        </w:rPr>
        <w:t xml:space="preserve"> р.) для збирання твердих побутових відходів від населення становить </w:t>
      </w:r>
      <w:r w:rsidR="00CF78AF" w:rsidRPr="00CF78AF">
        <w:rPr>
          <w:rFonts w:ascii="Times New Roman" w:hAnsi="Times New Roman"/>
          <w:sz w:val="24"/>
          <w:szCs w:val="24"/>
          <w:lang w:val="uk-UA"/>
        </w:rPr>
        <w:t>1</w:t>
      </w:r>
      <w:r w:rsidR="00CF78AF" w:rsidRPr="00461564">
        <w:rPr>
          <w:rFonts w:ascii="Times New Roman" w:hAnsi="Times New Roman"/>
          <w:sz w:val="24"/>
          <w:szCs w:val="24"/>
          <w:lang w:val="uk-UA"/>
        </w:rPr>
        <w:t>6</w:t>
      </w:r>
      <w:r w:rsidRPr="00502C87">
        <w:rPr>
          <w:rFonts w:ascii="Times New Roman" w:hAnsi="Times New Roman"/>
          <w:sz w:val="24"/>
          <w:szCs w:val="24"/>
          <w:lang w:val="uk-UA"/>
        </w:rPr>
        <w:t xml:space="preserve"> контейнерів місткістю 1,1 м³ </w:t>
      </w:r>
      <w:r w:rsidR="00782567">
        <w:rPr>
          <w:rFonts w:ascii="Times New Roman" w:hAnsi="Times New Roman"/>
          <w:sz w:val="24"/>
          <w:szCs w:val="24"/>
          <w:lang w:val="uk-UA"/>
        </w:rPr>
        <w:t>.</w:t>
      </w:r>
    </w:p>
    <w:p w:rsidR="003464FB" w:rsidRPr="0096342F" w:rsidRDefault="003464FB" w:rsidP="00782567">
      <w:pPr>
        <w:spacing w:after="0" w:line="240" w:lineRule="auto"/>
        <w:ind w:firstLine="709"/>
        <w:jc w:val="both"/>
        <w:rPr>
          <w:rFonts w:ascii="Times New Roman" w:hAnsi="Times New Roman"/>
          <w:sz w:val="24"/>
          <w:szCs w:val="24"/>
          <w:lang w:val="uk-UA"/>
        </w:rPr>
      </w:pPr>
      <w:r w:rsidRPr="00502C87">
        <w:rPr>
          <w:rFonts w:ascii="Times New Roman" w:hAnsi="Times New Roman"/>
          <w:sz w:val="24"/>
          <w:szCs w:val="24"/>
          <w:lang w:val="uk-UA"/>
        </w:rPr>
        <w:t>Розрахункова нормативна кількість контейнерів на 2-гу чергу Схеми (період 25 років – до 204</w:t>
      </w:r>
      <w:r w:rsidR="00185195">
        <w:rPr>
          <w:rFonts w:ascii="Times New Roman" w:hAnsi="Times New Roman"/>
          <w:sz w:val="24"/>
          <w:szCs w:val="24"/>
          <w:lang w:val="uk-UA"/>
        </w:rPr>
        <w:t>7</w:t>
      </w:r>
      <w:r w:rsidRPr="00502C87">
        <w:rPr>
          <w:rFonts w:ascii="Times New Roman" w:hAnsi="Times New Roman"/>
          <w:sz w:val="24"/>
          <w:szCs w:val="24"/>
          <w:lang w:val="uk-UA"/>
        </w:rPr>
        <w:t xml:space="preserve"> р.) для збирання твердих побутових відходів від населення становить </w:t>
      </w:r>
      <w:r w:rsidR="00C23E87">
        <w:rPr>
          <w:rFonts w:ascii="Times New Roman" w:hAnsi="Times New Roman"/>
          <w:sz w:val="24"/>
          <w:szCs w:val="24"/>
          <w:lang w:val="uk-UA"/>
        </w:rPr>
        <w:t>2</w:t>
      </w:r>
      <w:r w:rsidR="00CF78AF" w:rsidRPr="00CF78AF">
        <w:rPr>
          <w:rFonts w:ascii="Times New Roman" w:hAnsi="Times New Roman"/>
          <w:sz w:val="24"/>
          <w:szCs w:val="24"/>
        </w:rPr>
        <w:t>0</w:t>
      </w:r>
      <w:r w:rsidRPr="00502C87">
        <w:rPr>
          <w:rFonts w:ascii="Times New Roman" w:hAnsi="Times New Roman"/>
          <w:sz w:val="24"/>
          <w:szCs w:val="24"/>
          <w:lang w:val="uk-UA"/>
        </w:rPr>
        <w:t xml:space="preserve"> контейнерів місткістю 1,1 м³ </w:t>
      </w:r>
      <w:r w:rsidR="00782567">
        <w:rPr>
          <w:rFonts w:ascii="Times New Roman" w:hAnsi="Times New Roman"/>
          <w:sz w:val="24"/>
          <w:szCs w:val="24"/>
          <w:lang w:val="uk-UA"/>
        </w:rPr>
        <w:t>.</w:t>
      </w:r>
    </w:p>
    <w:p w:rsidR="003464FB" w:rsidRPr="0096342F" w:rsidRDefault="003464FB" w:rsidP="007C640A">
      <w:pPr>
        <w:spacing w:after="0" w:line="240" w:lineRule="auto"/>
        <w:ind w:firstLine="709"/>
        <w:jc w:val="center"/>
        <w:rPr>
          <w:rFonts w:ascii="Times New Roman" w:hAnsi="Times New Roman"/>
          <w:sz w:val="24"/>
          <w:szCs w:val="24"/>
          <w:lang w:val="uk-UA"/>
        </w:rPr>
      </w:pPr>
      <w:r w:rsidRPr="0096342F">
        <w:rPr>
          <w:rFonts w:ascii="Times New Roman" w:hAnsi="Times New Roman"/>
          <w:sz w:val="24"/>
          <w:szCs w:val="24"/>
          <w:lang w:val="uk-UA"/>
        </w:rPr>
        <w:t>Необхідна кількість незмінюваних сміттєзбірних контейнерів, шт</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96342F" w:rsidTr="00A61692">
        <w:tc>
          <w:tcPr>
            <w:tcW w:w="84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rPr>
              <w:t>№</w:t>
            </w:r>
          </w:p>
        </w:tc>
        <w:tc>
          <w:tcPr>
            <w:tcW w:w="382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Контейнери</w:t>
            </w:r>
          </w:p>
        </w:tc>
        <w:tc>
          <w:tcPr>
            <w:tcW w:w="233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1-шу чергу</w:t>
            </w:r>
          </w:p>
          <w:p w:rsidR="003464FB" w:rsidRPr="0096342F" w:rsidRDefault="003464FB" w:rsidP="00185195">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202</w:t>
            </w:r>
            <w:r w:rsidR="00185195">
              <w:rPr>
                <w:rFonts w:ascii="Times New Roman" w:hAnsi="Times New Roman"/>
                <w:sz w:val="24"/>
                <w:szCs w:val="24"/>
                <w:lang w:val="uk-UA"/>
              </w:rPr>
              <w:t>7</w:t>
            </w:r>
            <w:r w:rsidRPr="0096342F">
              <w:rPr>
                <w:rFonts w:ascii="Times New Roman" w:hAnsi="Times New Roman"/>
                <w:sz w:val="24"/>
                <w:szCs w:val="24"/>
                <w:lang w:val="uk-UA"/>
              </w:rPr>
              <w:t xml:space="preserve"> рік</w:t>
            </w:r>
          </w:p>
        </w:tc>
        <w:tc>
          <w:tcPr>
            <w:tcW w:w="233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2-шу чергу</w:t>
            </w:r>
          </w:p>
          <w:p w:rsidR="003464FB" w:rsidRPr="0096342F" w:rsidRDefault="003464FB" w:rsidP="00185195">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w:t>
            </w:r>
            <w:r w:rsidRPr="0096342F">
              <w:rPr>
                <w:rFonts w:ascii="Times New Roman" w:hAnsi="Times New Roman"/>
                <w:sz w:val="24"/>
                <w:szCs w:val="24"/>
                <w:lang w:val="en-US"/>
              </w:rPr>
              <w:t>4</w:t>
            </w:r>
            <w:r w:rsidR="00185195">
              <w:rPr>
                <w:rFonts w:ascii="Times New Roman" w:hAnsi="Times New Roman"/>
                <w:sz w:val="24"/>
                <w:szCs w:val="24"/>
                <w:lang w:val="uk-UA"/>
              </w:rPr>
              <w:t>7</w:t>
            </w:r>
            <w:r w:rsidRPr="0096342F">
              <w:rPr>
                <w:rFonts w:ascii="Times New Roman" w:hAnsi="Times New Roman"/>
                <w:sz w:val="24"/>
                <w:szCs w:val="24"/>
                <w:lang w:val="uk-UA"/>
              </w:rPr>
              <w:t xml:space="preserve"> рік</w:t>
            </w:r>
          </w:p>
        </w:tc>
      </w:tr>
      <w:tr w:rsidR="003464FB" w:rsidRPr="0096342F" w:rsidTr="00A61692">
        <w:tc>
          <w:tcPr>
            <w:tcW w:w="846" w:type="dxa"/>
          </w:tcPr>
          <w:p w:rsidR="003464FB" w:rsidRPr="00502C87" w:rsidRDefault="003464FB" w:rsidP="00A61692">
            <w:pPr>
              <w:spacing w:after="0" w:line="240" w:lineRule="auto"/>
              <w:jc w:val="center"/>
              <w:rPr>
                <w:rFonts w:ascii="Times New Roman" w:hAnsi="Times New Roman"/>
                <w:sz w:val="24"/>
                <w:szCs w:val="24"/>
                <w:lang w:val="uk-UA"/>
              </w:rPr>
            </w:pPr>
            <w:r w:rsidRPr="00502C87">
              <w:rPr>
                <w:rFonts w:ascii="Times New Roman" w:hAnsi="Times New Roman"/>
                <w:sz w:val="24"/>
                <w:szCs w:val="24"/>
                <w:lang w:val="uk-UA"/>
              </w:rPr>
              <w:t>1</w:t>
            </w:r>
          </w:p>
        </w:tc>
        <w:tc>
          <w:tcPr>
            <w:tcW w:w="3827" w:type="dxa"/>
          </w:tcPr>
          <w:p w:rsidR="003464FB" w:rsidRPr="00502C87" w:rsidRDefault="003464FB" w:rsidP="00A61692">
            <w:pPr>
              <w:spacing w:after="0" w:line="240" w:lineRule="auto"/>
              <w:rPr>
                <w:rFonts w:ascii="Times New Roman" w:hAnsi="Times New Roman"/>
                <w:sz w:val="24"/>
                <w:szCs w:val="24"/>
                <w:lang w:val="uk-UA"/>
              </w:rPr>
            </w:pPr>
            <w:r w:rsidRPr="00502C87">
              <w:rPr>
                <w:rFonts w:ascii="Times New Roman" w:hAnsi="Times New Roman"/>
                <w:sz w:val="24"/>
                <w:szCs w:val="24"/>
                <w:lang w:val="uk-UA"/>
              </w:rPr>
              <w:t>Контейнери місткістю 1,1 м³</w:t>
            </w:r>
          </w:p>
        </w:tc>
        <w:tc>
          <w:tcPr>
            <w:tcW w:w="2336" w:type="dxa"/>
          </w:tcPr>
          <w:p w:rsidR="003464FB" w:rsidRPr="00502C87" w:rsidRDefault="00CF78AF" w:rsidP="00CF78AF">
            <w:pPr>
              <w:spacing w:after="0" w:line="240" w:lineRule="auto"/>
              <w:jc w:val="center"/>
              <w:rPr>
                <w:rFonts w:ascii="Times New Roman" w:hAnsi="Times New Roman"/>
                <w:sz w:val="24"/>
                <w:szCs w:val="24"/>
                <w:lang w:val="uk-UA"/>
              </w:rPr>
            </w:pPr>
            <w:r>
              <w:rPr>
                <w:rFonts w:ascii="Times New Roman" w:hAnsi="Times New Roman"/>
                <w:sz w:val="24"/>
                <w:szCs w:val="24"/>
                <w:lang w:val="en-US"/>
              </w:rPr>
              <w:t>16</w:t>
            </w:r>
          </w:p>
        </w:tc>
        <w:tc>
          <w:tcPr>
            <w:tcW w:w="2337" w:type="dxa"/>
          </w:tcPr>
          <w:p w:rsidR="003464FB" w:rsidRPr="00502C87" w:rsidRDefault="00C23E87" w:rsidP="00CF78AF">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CF78AF">
              <w:rPr>
                <w:rFonts w:ascii="Times New Roman" w:hAnsi="Times New Roman"/>
                <w:sz w:val="24"/>
                <w:szCs w:val="24"/>
                <w:lang w:val="en-US"/>
              </w:rPr>
              <w:t>0</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Використання хлорвмісних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«ДезЕкон», «Максисан», «Фан», «Саніфект», «Дескоцид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2.12 Безконтейнерний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Безконтейнерний метод збирання застосовується при планово-поквартирній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Планово-поквартирну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Безконтейнеpна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за безконтейнерною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sidRPr="00407E71">
        <w:rPr>
          <w:rFonts w:ascii="Times New Roman" w:hAnsi="Times New Roman"/>
          <w:sz w:val="24"/>
          <w:szCs w:val="24"/>
          <w:lang w:val="uk-UA"/>
        </w:rPr>
        <w:t>с.</w:t>
      </w:r>
      <w:r w:rsidR="00DC59A8"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на </w:t>
      </w:r>
      <w:r w:rsidRPr="00233A9F">
        <w:rPr>
          <w:rFonts w:ascii="Times New Roman" w:hAnsi="Times New Roman"/>
          <w:sz w:val="24"/>
          <w:szCs w:val="24"/>
          <w:lang w:val="uk-UA"/>
        </w:rPr>
        <w:t xml:space="preserve">розрахунковий 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бордюрного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 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r w:rsidRPr="007518D3">
        <w:rPr>
          <w:rFonts w:ascii="Times New Roman" w:hAnsi="Times New Roman"/>
          <w:sz w:val="24"/>
          <w:szCs w:val="24"/>
          <w:lang w:val="uk-UA"/>
        </w:rPr>
        <w:t>двохстороннього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lastRenderedPageBreak/>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9D3457">
      <w:pPr>
        <w:spacing w:after="0" w:line="240" w:lineRule="auto"/>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пляжах урни необхідно розташовувати на відстані 3-5 м від смуги зелених насаджень і не менше ніж 10 м від урізу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lastRenderedPageBreak/>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407E71"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в </w:t>
      </w:r>
      <w:r w:rsidRPr="00407E71">
        <w:rPr>
          <w:rFonts w:ascii="Times New Roman" w:hAnsi="Times New Roman"/>
          <w:sz w:val="24"/>
          <w:szCs w:val="24"/>
          <w:lang w:val="uk-UA"/>
        </w:rPr>
        <w:t xml:space="preserve">селі складає </w:t>
      </w:r>
      <w:r w:rsidR="007975CA" w:rsidRPr="00407E71">
        <w:rPr>
          <w:rFonts w:ascii="Times New Roman" w:hAnsi="Times New Roman"/>
          <w:sz w:val="24"/>
          <w:szCs w:val="24"/>
          <w:lang w:val="uk-UA"/>
        </w:rPr>
        <w:t>5</w:t>
      </w:r>
      <w:r w:rsidRPr="00407E71">
        <w:rPr>
          <w:rFonts w:ascii="Times New Roman" w:hAnsi="Times New Roman"/>
          <w:sz w:val="24"/>
          <w:szCs w:val="24"/>
          <w:lang w:val="uk-UA"/>
        </w:rPr>
        <w:t xml:space="preserve"> наземних 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407E71" w:rsidRDefault="003464FB" w:rsidP="00064CE9">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Потреба в урнах в населених пунктах визначається «Державними санітарними нормами та правилами утримання території населених пунктів» (затверджених наказом Міністерства охорони здоров’я України від 17.03.2011 № 145).</w:t>
      </w:r>
    </w:p>
    <w:p w:rsidR="003464FB" w:rsidRPr="007975CA" w:rsidRDefault="003464FB" w:rsidP="00064CE9">
      <w:pPr>
        <w:spacing w:after="0" w:line="240" w:lineRule="auto"/>
        <w:ind w:firstLine="709"/>
        <w:jc w:val="both"/>
        <w:rPr>
          <w:rFonts w:ascii="Times New Roman" w:hAnsi="Times New Roman"/>
          <w:sz w:val="24"/>
          <w:szCs w:val="24"/>
          <w:lang w:val="uk-UA"/>
        </w:rPr>
      </w:pPr>
      <w:r w:rsidRPr="00407E71">
        <w:rPr>
          <w:rFonts w:ascii="Times New Roman" w:hAnsi="Times New Roman"/>
          <w:sz w:val="24"/>
          <w:szCs w:val="24"/>
          <w:lang w:val="uk-UA"/>
        </w:rPr>
        <w:t>Розрахункова потреба в урнах в с</w:t>
      </w:r>
      <w:r w:rsidR="00E12412" w:rsidRPr="00407E71">
        <w:rPr>
          <w:rFonts w:ascii="Times New Roman" w:hAnsi="Times New Roman"/>
          <w:sz w:val="24"/>
          <w:szCs w:val="24"/>
          <w:lang w:val="uk-UA"/>
        </w:rPr>
        <w:t xml:space="preserve">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становить </w:t>
      </w:r>
      <w:r w:rsidR="008548A0" w:rsidRPr="00407E71">
        <w:rPr>
          <w:rFonts w:ascii="Times New Roman" w:hAnsi="Times New Roman"/>
          <w:sz w:val="24"/>
          <w:szCs w:val="24"/>
          <w:lang w:val="uk-UA"/>
        </w:rPr>
        <w:t>45</w:t>
      </w:r>
      <w:r w:rsidRPr="00407E71">
        <w:rPr>
          <w:rFonts w:ascii="Times New Roman" w:hAnsi="Times New Roman"/>
          <w:sz w:val="24"/>
          <w:szCs w:val="24"/>
          <w:lang w:val="uk-UA"/>
        </w:rPr>
        <w:t xml:space="preserve">  </w:t>
      </w:r>
      <w:r w:rsidRPr="007975CA">
        <w:rPr>
          <w:rFonts w:ascii="Times New Roman" w:hAnsi="Times New Roman"/>
          <w:sz w:val="24"/>
          <w:szCs w:val="24"/>
          <w:lang w:val="uk-UA"/>
        </w:rPr>
        <w:t>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3469"/>
        <w:gridCol w:w="2337"/>
      </w:tblGrid>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w:t>
            </w:r>
          </w:p>
        </w:tc>
        <w:tc>
          <w:tcPr>
            <w:tcW w:w="2693"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Протяжність</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вулиць, км</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Норматив встановлення урн*, шт/п. м вулиці</w:t>
            </w:r>
          </w:p>
        </w:tc>
        <w:tc>
          <w:tcPr>
            <w:tcW w:w="2337"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Потреба в урнах,</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шт</w:t>
            </w:r>
          </w:p>
        </w:tc>
      </w:tr>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w:t>
            </w:r>
          </w:p>
        </w:tc>
        <w:tc>
          <w:tcPr>
            <w:tcW w:w="2693" w:type="dxa"/>
          </w:tcPr>
          <w:p w:rsidR="003464FB" w:rsidRPr="008548A0" w:rsidRDefault="008548A0" w:rsidP="008548A0">
            <w:pPr>
              <w:spacing w:after="0" w:line="240" w:lineRule="auto"/>
              <w:jc w:val="center"/>
              <w:rPr>
                <w:rFonts w:ascii="Times New Roman" w:hAnsi="Times New Roman"/>
                <w:sz w:val="24"/>
                <w:szCs w:val="24"/>
                <w:lang w:val="uk-UA"/>
              </w:rPr>
            </w:pPr>
            <w:r w:rsidRPr="008548A0">
              <w:rPr>
                <w:rFonts w:ascii="Times New Roman" w:hAnsi="Times New Roman"/>
                <w:sz w:val="24"/>
                <w:szCs w:val="24"/>
                <w:lang w:val="uk-UA"/>
              </w:rPr>
              <w:t>4,49</w:t>
            </w:r>
          </w:p>
        </w:tc>
        <w:tc>
          <w:tcPr>
            <w:tcW w:w="3469" w:type="dxa"/>
          </w:tcPr>
          <w:p w:rsidR="003464FB" w:rsidRPr="008548A0" w:rsidRDefault="003464FB" w:rsidP="00A61692">
            <w:pPr>
              <w:spacing w:after="0" w:line="240" w:lineRule="auto"/>
              <w:jc w:val="center"/>
              <w:rPr>
                <w:rFonts w:ascii="Times New Roman" w:hAnsi="Times New Roman"/>
                <w:sz w:val="24"/>
                <w:szCs w:val="24"/>
                <w:lang w:val="uk-UA"/>
              </w:rPr>
            </w:pPr>
            <w:r w:rsidRPr="008548A0">
              <w:rPr>
                <w:rFonts w:ascii="Times New Roman" w:hAnsi="Times New Roman"/>
                <w:sz w:val="24"/>
                <w:szCs w:val="24"/>
                <w:lang w:val="uk-UA"/>
              </w:rPr>
              <w:t>100</w:t>
            </w:r>
          </w:p>
        </w:tc>
        <w:tc>
          <w:tcPr>
            <w:tcW w:w="2337" w:type="dxa"/>
          </w:tcPr>
          <w:p w:rsidR="003464FB" w:rsidRPr="008548A0" w:rsidRDefault="008548A0" w:rsidP="008548A0">
            <w:pPr>
              <w:spacing w:after="0" w:line="240" w:lineRule="auto"/>
              <w:jc w:val="center"/>
              <w:rPr>
                <w:rFonts w:ascii="Times New Roman" w:hAnsi="Times New Roman"/>
                <w:sz w:val="24"/>
                <w:szCs w:val="24"/>
                <w:lang w:val="uk-UA"/>
              </w:rPr>
            </w:pPr>
            <w:r w:rsidRPr="008548A0">
              <w:rPr>
                <w:rFonts w:ascii="Times New Roman" w:hAnsi="Times New Roman"/>
                <w:sz w:val="24"/>
                <w:szCs w:val="24"/>
                <w:lang w:val="uk-UA"/>
              </w:rPr>
              <w:t>45</w:t>
            </w:r>
          </w:p>
        </w:tc>
      </w:tr>
    </w:tbl>
    <w:p w:rsidR="003464FB" w:rsidRDefault="003464FB" w:rsidP="00064CE9">
      <w:pPr>
        <w:spacing w:after="0" w:line="240" w:lineRule="auto"/>
        <w:ind w:firstLine="709"/>
        <w:jc w:val="both"/>
        <w:rPr>
          <w:rFonts w:ascii="Times New Roman" w:hAnsi="Times New Roman"/>
          <w:sz w:val="24"/>
          <w:szCs w:val="24"/>
          <w:highlight w:val="yellow"/>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установ та організацій і т.д.</w:t>
      </w:r>
    </w:p>
    <w:p w:rsidR="00BE3DB8" w:rsidRDefault="00BE3DB8" w:rsidP="00782567">
      <w:pPr>
        <w:spacing w:after="0" w:line="240" w:lineRule="auto"/>
        <w:jc w:val="both"/>
        <w:rPr>
          <w:rFonts w:ascii="Times New Roman" w:hAnsi="Times New Roman"/>
          <w:b/>
          <w:sz w:val="24"/>
          <w:szCs w:val="24"/>
          <w:lang w:val="uk-UA"/>
        </w:rPr>
      </w:pPr>
    </w:p>
    <w:p w:rsidR="003464FB" w:rsidRPr="0070054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2.15 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Для с</w:t>
      </w:r>
      <w:r w:rsidR="00E12412">
        <w:rPr>
          <w:rFonts w:ascii="Times New Roman" w:hAnsi="Times New Roman"/>
          <w:sz w:val="24"/>
          <w:szCs w:val="24"/>
          <w:lang w:val="uk-UA"/>
        </w:rPr>
        <w:t>ела</w:t>
      </w:r>
      <w:r>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населення </w:t>
      </w:r>
      <w:r w:rsidRPr="00700543">
        <w:rPr>
          <w:rFonts w:ascii="Times New Roman" w:hAnsi="Times New Roman"/>
          <w:sz w:val="24"/>
          <w:szCs w:val="24"/>
          <w:lang w:val="uk-UA"/>
        </w:rPr>
        <w:t>якого з навколишніми населеними пунктами не може перевищувати 250 тис. чол., не треба передбачати підприємства промислової переробки побутових відходів – сміттєпереробні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2C20A8">
      <w:pPr>
        <w:spacing w:after="0" w:line="240" w:lineRule="auto"/>
        <w:ind w:firstLine="709"/>
        <w:jc w:val="both"/>
        <w:rPr>
          <w:rFonts w:ascii="Times New Roman" w:hAnsi="Times New Roman"/>
          <w:b/>
          <w:sz w:val="24"/>
          <w:szCs w:val="24"/>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 xml:space="preserve">поводження з ТПВ. Організація збирання, перевезення, перероблення та </w:t>
      </w:r>
      <w:r w:rsidRPr="00064CE9">
        <w:rPr>
          <w:rFonts w:ascii="Times New Roman" w:hAnsi="Times New Roman"/>
          <w:sz w:val="24"/>
          <w:szCs w:val="24"/>
          <w:lang w:val="uk-UA"/>
        </w:rPr>
        <w:lastRenderedPageBreak/>
        <w:t>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ТПВ слід здійснювати контейнерним та безконтейнерним методами.</w:t>
      </w:r>
    </w:p>
    <w:p w:rsidR="001D517A" w:rsidRPr="00064CE9" w:rsidRDefault="001D517A" w:rsidP="001D517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та території села</w:t>
      </w:r>
      <w:r w:rsidRPr="00064CE9">
        <w:rPr>
          <w:rFonts w:ascii="Times New Roman" w:hAnsi="Times New Roman"/>
          <w:sz w:val="24"/>
          <w:szCs w:val="24"/>
          <w:lang w:val="uk-UA"/>
        </w:rPr>
        <w:t>, ТПВ слід збирати у контейнери, розміщені на</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Безконтейнерний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Побутові відходи, зібрані за унітарною або роздільною системами, перевозять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Планово-pегуляpною система передбачає pегуляpне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планово-поквартирну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Планово-поквартирну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За заявочною системою перевозять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r w:rsidR="00BB37DC">
        <w:rPr>
          <w:rFonts w:ascii="Times New Roman" w:hAnsi="Times New Roman"/>
          <w:sz w:val="24"/>
          <w:szCs w:val="24"/>
          <w:lang w:val="uk-UA"/>
        </w:rPr>
        <w:t xml:space="preserve">сміттє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 </w:t>
      </w:r>
      <w:r w:rsidR="00782567">
        <w:rPr>
          <w:rFonts w:ascii="Times New Roman" w:hAnsi="Times New Roman"/>
          <w:sz w:val="24"/>
          <w:szCs w:val="24"/>
          <w:lang w:val="uk-UA"/>
        </w:rPr>
        <w:t>1-</w:t>
      </w:r>
      <w:r w:rsidRPr="00D51D06">
        <w:rPr>
          <w:rFonts w:ascii="Times New Roman" w:hAnsi="Times New Roman"/>
          <w:sz w:val="24"/>
          <w:szCs w:val="24"/>
          <w:lang w:val="uk-UA"/>
        </w:rPr>
        <w:t>2 рази в тиждень</w:t>
      </w:r>
      <w:r w:rsidR="00782567">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7C640A">
        <w:rPr>
          <w:rFonts w:ascii="Times New Roman" w:hAnsi="Times New Roman"/>
          <w:sz w:val="24"/>
          <w:szCs w:val="24"/>
          <w:lang w:val="uk-UA"/>
        </w:rPr>
        <w:t xml:space="preserve">становить </w:t>
      </w:r>
      <w:r w:rsidR="00782567">
        <w:rPr>
          <w:rFonts w:ascii="Times New Roman" w:hAnsi="Times New Roman"/>
          <w:sz w:val="24"/>
          <w:szCs w:val="24"/>
          <w:lang w:val="uk-UA"/>
        </w:rPr>
        <w:t>20</w:t>
      </w:r>
      <w:r w:rsidRPr="00BB37DC">
        <w:rPr>
          <w:rFonts w:ascii="Times New Roman" w:hAnsi="Times New Roman"/>
          <w:color w:val="FF0000"/>
          <w:sz w:val="24"/>
          <w:szCs w:val="24"/>
          <w:lang w:val="uk-UA"/>
        </w:rPr>
        <w:t xml:space="preserve"> </w:t>
      </w:r>
      <w:r w:rsidRPr="00407E71">
        <w:rPr>
          <w:rFonts w:ascii="Times New Roman" w:hAnsi="Times New Roman"/>
          <w:sz w:val="24"/>
          <w:szCs w:val="24"/>
          <w:lang w:val="uk-UA"/>
        </w:rPr>
        <w:t>км.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площадці внаслідок розвіювання вмістимого контейнерів, відбору частки вмістимого</w:t>
      </w:r>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C59A8">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великовантажні бункеровози,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умови вулично-дорожньої мережі та</w:t>
      </w:r>
      <w:r>
        <w:rPr>
          <w:rFonts w:ascii="Times New Roman" w:hAnsi="Times New Roman"/>
          <w:sz w:val="24"/>
          <w:szCs w:val="24"/>
          <w:lang w:val="uk-UA"/>
        </w:rPr>
        <w:t xml:space="preserve"> </w:t>
      </w:r>
      <w:r w:rsidRPr="00D51D06">
        <w:rPr>
          <w:rFonts w:ascii="Times New Roman" w:hAnsi="Times New Roman"/>
          <w:sz w:val="24"/>
          <w:szCs w:val="24"/>
          <w:lang w:val="uk-UA"/>
        </w:rPr>
        <w:t>внутрідворових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(двоосні)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(двохосні).</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(двохосні)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Рекомендації щодо формування парку сміттєвозних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r w:rsidRPr="00E617E0">
              <w:rPr>
                <w:rFonts w:ascii="Times New Roman" w:hAnsi="Times New Roman"/>
                <w:sz w:val="24"/>
                <w:szCs w:val="24"/>
              </w:rPr>
              <w:t>Сміттєвози місткістю кузова до 10 м³ з механізмом завантаження пластикових контейнерів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РПВ між кінцевими навантажувально-розвантажувальними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подальшим ополіскуванням водою зі шланга;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r w:rsidRPr="00B552EF">
        <w:rPr>
          <w:rFonts w:ascii="Times New Roman" w:hAnsi="Times New Roman"/>
          <w:sz w:val="24"/>
          <w:szCs w:val="24"/>
          <w:lang w:val="uk-UA"/>
        </w:rPr>
        <w:t>деззасобу).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Механічна очистка і мийка спецтранспорта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lastRenderedPageBreak/>
        <w:t>Місце для миття та дезінфекції сміттєвозів та асенізаційних машин</w:t>
      </w:r>
    </w:p>
    <w:p w:rsidR="003464FB" w:rsidRDefault="003464FB" w:rsidP="00B552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Pr>
          <w:rFonts w:ascii="Times New Roman" w:hAnsi="Times New Roman"/>
          <w:sz w:val="24"/>
          <w:szCs w:val="24"/>
          <w:lang w:val="uk-UA"/>
        </w:rPr>
        <w:t>.</w:t>
      </w:r>
    </w:p>
    <w:p w:rsidR="003464FB" w:rsidRPr="00B552EF" w:rsidRDefault="003464FB" w:rsidP="00782567">
      <w:pPr>
        <w:spacing w:after="0" w:line="240" w:lineRule="auto"/>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продукту – біогумусу або біопродукції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спеціалізованих підприємствах (сміттєспалювальні заводи, піролізні установки тощо)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захоронюватись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r>
        <w:rPr>
          <w:rFonts w:ascii="Times New Roman" w:hAnsi="Times New Roman"/>
          <w:sz w:val="24"/>
          <w:szCs w:val="24"/>
          <w:lang w:val="uk-UA"/>
        </w:rPr>
        <w:t>с.</w:t>
      </w:r>
      <w:r w:rsidR="001E0B68">
        <w:rPr>
          <w:rFonts w:ascii="Times New Roman" w:hAnsi="Times New Roman"/>
          <w:sz w:val="24"/>
          <w:szCs w:val="24"/>
          <w:lang w:val="uk-UA"/>
        </w:rPr>
        <w:t>Поздимир</w:t>
      </w:r>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782567">
      <w:pPr>
        <w:spacing w:after="0" w:line="240" w:lineRule="auto"/>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lastRenderedPageBreak/>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D45C9A" w:rsidRDefault="00D45C9A" w:rsidP="00243511">
      <w:pPr>
        <w:spacing w:after="0" w:line="240" w:lineRule="auto"/>
        <w:ind w:firstLine="709"/>
        <w:jc w:val="both"/>
        <w:rPr>
          <w:rFonts w:ascii="Times New Roman" w:hAnsi="Times New Roman"/>
          <w:sz w:val="24"/>
          <w:szCs w:val="24"/>
          <w:lang w:val="uk-UA"/>
        </w:rPr>
      </w:pPr>
    </w:p>
    <w:p w:rsidR="00D45C9A" w:rsidRDefault="00D45C9A"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4B0B97" w:rsidRDefault="004B0B97" w:rsidP="00243511">
      <w:pPr>
        <w:spacing w:after="0" w:line="240" w:lineRule="auto"/>
        <w:ind w:firstLine="709"/>
        <w:jc w:val="both"/>
        <w:rPr>
          <w:rFonts w:ascii="Times New Roman" w:hAnsi="Times New Roman"/>
          <w:sz w:val="24"/>
          <w:szCs w:val="24"/>
          <w:lang w:val="uk-UA"/>
        </w:rPr>
      </w:pPr>
    </w:p>
    <w:p w:rsidR="003464FB" w:rsidRDefault="00D45C9A" w:rsidP="002E506E">
      <w:pPr>
        <w:rPr>
          <w:rFonts w:ascii="Times New Roman" w:hAnsi="Times New Roman"/>
          <w:b/>
          <w:sz w:val="24"/>
          <w:szCs w:val="24"/>
          <w:lang w:val="uk-UA"/>
        </w:rPr>
      </w:pPr>
      <w:r>
        <w:rPr>
          <w:rFonts w:ascii="Times New Roman" w:hAnsi="Times New Roman"/>
          <w:sz w:val="24"/>
          <w:szCs w:val="24"/>
          <w:lang w:val="uk-UA"/>
        </w:rPr>
        <w:lastRenderedPageBreak/>
        <w:t xml:space="preserve">          </w:t>
      </w:r>
      <w:r w:rsidR="003464FB" w:rsidRPr="00A14EA5">
        <w:rPr>
          <w:rFonts w:ascii="Times New Roman" w:hAnsi="Times New Roman"/>
          <w:b/>
          <w:sz w:val="24"/>
          <w:szCs w:val="24"/>
          <w:lang w:val="uk-UA"/>
        </w:rPr>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промвідходів.</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небезпеки </w:t>
      </w:r>
      <w:r w:rsidRPr="00407E71">
        <w:rPr>
          <w:rFonts w:ascii="Times New Roman" w:hAnsi="Times New Roman"/>
          <w:sz w:val="24"/>
          <w:szCs w:val="24"/>
          <w:lang w:val="uk-UA"/>
        </w:rPr>
        <w:t>с</w:t>
      </w:r>
      <w:r w:rsidR="00F56D68" w:rsidRPr="00407E71">
        <w:rPr>
          <w:rFonts w:ascii="Times New Roman" w:hAnsi="Times New Roman"/>
          <w:sz w:val="24"/>
          <w:szCs w:val="24"/>
          <w:lang w:val="uk-UA"/>
        </w:rPr>
        <w:t xml:space="preserve">ела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є відходи рослинного походження (77,6%), деревні відходи (10,5%) та побутові та подібні </w:t>
      </w:r>
      <w:r w:rsidRPr="00CE3D4C">
        <w:rPr>
          <w:rFonts w:ascii="Times New Roman" w:hAnsi="Times New Roman"/>
          <w:sz w:val="24"/>
          <w:szCs w:val="24"/>
          <w:lang w:val="uk-UA"/>
        </w:rPr>
        <w:t>відходи (5,0%) які в сумі становлять 93,9% промвідходів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r w:rsidRPr="00BE072B">
        <w:rPr>
          <w:rFonts w:ascii="Times New Roman" w:hAnsi="Times New Roman"/>
          <w:sz w:val="24"/>
          <w:szCs w:val="24"/>
          <w:lang w:val="uk-UA"/>
        </w:rPr>
        <w:t>балансутримувачами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4.1 Обсяги робіт з утримання вулично-дорожньої мережі</w:t>
      </w:r>
      <w:r>
        <w:rPr>
          <w:rFonts w:ascii="Times New Roman" w:hAnsi="Times New Roman"/>
          <w:b/>
          <w:sz w:val="24"/>
          <w:szCs w:val="24"/>
          <w:lang w:val="uk-UA"/>
        </w:rPr>
        <w:t xml:space="preserve">    </w:t>
      </w:r>
    </w:p>
    <w:p w:rsidR="003464FB" w:rsidRPr="00407E71"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Вулично-дорожня мережа в </w:t>
      </w:r>
      <w:r w:rsidRPr="00407E71">
        <w:rPr>
          <w:rFonts w:ascii="Times New Roman" w:hAnsi="Times New Roman"/>
          <w:sz w:val="24"/>
          <w:szCs w:val="24"/>
          <w:lang w:val="uk-UA"/>
        </w:rPr>
        <w:t>с</w:t>
      </w:r>
      <w:r w:rsidR="00D201FE" w:rsidRPr="00407E71">
        <w:rPr>
          <w:rFonts w:ascii="Times New Roman" w:hAnsi="Times New Roman"/>
          <w:sz w:val="24"/>
          <w:szCs w:val="24"/>
          <w:lang w:val="uk-UA"/>
        </w:rPr>
        <w:t xml:space="preserve">елі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407E71" w:rsidRDefault="003464FB" w:rsidP="00BE072B">
      <w:pPr>
        <w:spacing w:after="0" w:line="240" w:lineRule="auto"/>
        <w:ind w:firstLine="709"/>
        <w:jc w:val="both"/>
        <w:rPr>
          <w:rFonts w:ascii="Times New Roman" w:hAnsi="Times New Roman"/>
          <w:sz w:val="24"/>
          <w:szCs w:val="24"/>
          <w:lang w:val="uk-UA"/>
        </w:rPr>
      </w:pPr>
    </w:p>
    <w:p w:rsidR="003464FB" w:rsidRPr="00407E71" w:rsidRDefault="003464FB" w:rsidP="00305476">
      <w:pPr>
        <w:spacing w:after="0" w:line="240" w:lineRule="auto"/>
        <w:ind w:firstLine="709"/>
        <w:jc w:val="center"/>
        <w:rPr>
          <w:rFonts w:ascii="Times New Roman" w:hAnsi="Times New Roman"/>
          <w:b/>
          <w:sz w:val="24"/>
          <w:szCs w:val="24"/>
          <w:lang w:val="uk-UA"/>
        </w:rPr>
      </w:pPr>
      <w:r w:rsidRPr="00407E71">
        <w:rPr>
          <w:rFonts w:ascii="Times New Roman" w:hAnsi="Times New Roman"/>
          <w:b/>
          <w:sz w:val="24"/>
          <w:szCs w:val="24"/>
          <w:lang w:val="uk-UA"/>
        </w:rPr>
        <w:t>Характеристика вулично-дорожньої мережі с</w:t>
      </w:r>
      <w:r w:rsidR="00D201FE" w:rsidRPr="00407E71">
        <w:rPr>
          <w:rFonts w:ascii="Times New Roman" w:hAnsi="Times New Roman"/>
          <w:b/>
          <w:sz w:val="24"/>
          <w:szCs w:val="24"/>
          <w:lang w:val="uk-UA"/>
        </w:rPr>
        <w:t xml:space="preserve">ела </w:t>
      </w:r>
      <w:r w:rsidR="001E0B68" w:rsidRPr="00407E71">
        <w:rPr>
          <w:rFonts w:ascii="Times New Roman" w:hAnsi="Times New Roman"/>
          <w:b/>
          <w:sz w:val="24"/>
          <w:szCs w:val="24"/>
          <w:lang w:val="uk-UA"/>
        </w:rPr>
        <w:t>Поздимир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407E71" w:rsidRPr="00407E71" w:rsidTr="00F85229">
        <w:tc>
          <w:tcPr>
            <w:tcW w:w="645"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w:t>
            </w:r>
          </w:p>
        </w:tc>
        <w:tc>
          <w:tcPr>
            <w:tcW w:w="3178"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Вид покриття</w:t>
            </w:r>
          </w:p>
        </w:tc>
        <w:tc>
          <w:tcPr>
            <w:tcW w:w="1268"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Довжина,</w:t>
            </w:r>
          </w:p>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м</w:t>
            </w:r>
          </w:p>
        </w:tc>
        <w:tc>
          <w:tcPr>
            <w:tcW w:w="981"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Площа, м²</w:t>
            </w:r>
          </w:p>
        </w:tc>
        <w:tc>
          <w:tcPr>
            <w:tcW w:w="1578"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Кількість вулиць, од</w:t>
            </w:r>
          </w:p>
        </w:tc>
        <w:tc>
          <w:tcPr>
            <w:tcW w:w="1701" w:type="dxa"/>
          </w:tcPr>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Частка площі,</w:t>
            </w:r>
          </w:p>
          <w:p w:rsidR="003464FB" w:rsidRPr="00407E71" w:rsidRDefault="003464FB" w:rsidP="00F85229">
            <w:pPr>
              <w:spacing w:after="0" w:line="240" w:lineRule="auto"/>
              <w:jc w:val="center"/>
              <w:rPr>
                <w:rFonts w:ascii="Times New Roman" w:hAnsi="Times New Roman"/>
                <w:sz w:val="24"/>
                <w:szCs w:val="24"/>
                <w:lang w:val="uk-UA"/>
              </w:rPr>
            </w:pPr>
            <w:r w:rsidRPr="00407E71">
              <w:rPr>
                <w:rFonts w:ascii="Times New Roman" w:hAnsi="Times New Roman"/>
                <w:sz w:val="24"/>
                <w:szCs w:val="24"/>
                <w:lang w:val="uk-UA"/>
              </w:rPr>
              <w:t>%</w:t>
            </w:r>
          </w:p>
        </w:tc>
      </w:tr>
      <w:tr w:rsidR="00DC59A8" w:rsidRPr="00B37E5D" w:rsidTr="00F85229">
        <w:tc>
          <w:tcPr>
            <w:tcW w:w="645" w:type="dxa"/>
          </w:tcPr>
          <w:p w:rsidR="00DC59A8" w:rsidRPr="008548A0" w:rsidRDefault="00DC59A8" w:rsidP="000C1C17">
            <w:pPr>
              <w:spacing w:after="0" w:line="240" w:lineRule="auto"/>
              <w:jc w:val="center"/>
              <w:rPr>
                <w:rFonts w:ascii="Times New Roman" w:hAnsi="Times New Roman"/>
                <w:color w:val="000000"/>
                <w:sz w:val="24"/>
                <w:szCs w:val="24"/>
                <w:lang w:val="uk-UA"/>
              </w:rPr>
            </w:pPr>
            <w:r w:rsidRPr="008548A0">
              <w:rPr>
                <w:rFonts w:ascii="Times New Roman" w:hAnsi="Times New Roman"/>
                <w:color w:val="000000"/>
                <w:sz w:val="24"/>
                <w:szCs w:val="24"/>
                <w:lang w:val="uk-UA"/>
              </w:rPr>
              <w:t>1</w:t>
            </w:r>
          </w:p>
        </w:tc>
        <w:tc>
          <w:tcPr>
            <w:tcW w:w="3178" w:type="dxa"/>
          </w:tcPr>
          <w:p w:rsidR="00DC59A8" w:rsidRPr="00305476" w:rsidRDefault="00DC59A8" w:rsidP="000C1C17">
            <w:pPr>
              <w:spacing w:after="0" w:line="240" w:lineRule="auto"/>
              <w:rPr>
                <w:rFonts w:ascii="Times New Roman" w:hAnsi="Times New Roman"/>
                <w:color w:val="000000"/>
                <w:sz w:val="24"/>
                <w:szCs w:val="24"/>
                <w:lang w:val="uk-UA"/>
              </w:rPr>
            </w:pPr>
            <w:r w:rsidRPr="008548A0">
              <w:rPr>
                <w:rFonts w:ascii="Times New Roman" w:hAnsi="Times New Roman"/>
                <w:color w:val="000000"/>
                <w:sz w:val="24"/>
                <w:szCs w:val="24"/>
                <w:lang w:val="uk-UA"/>
              </w:rPr>
              <w:t>Ґрунтове покриття</w:t>
            </w:r>
          </w:p>
        </w:tc>
        <w:tc>
          <w:tcPr>
            <w:tcW w:w="1268" w:type="dxa"/>
          </w:tcPr>
          <w:p w:rsidR="00DC59A8" w:rsidRDefault="008548A0"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4490</w:t>
            </w:r>
          </w:p>
        </w:tc>
        <w:tc>
          <w:tcPr>
            <w:tcW w:w="981" w:type="dxa"/>
          </w:tcPr>
          <w:p w:rsidR="00DC59A8" w:rsidRDefault="008548A0"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24695</w:t>
            </w:r>
          </w:p>
        </w:tc>
        <w:tc>
          <w:tcPr>
            <w:tcW w:w="1578" w:type="dxa"/>
          </w:tcPr>
          <w:p w:rsidR="00DC59A8" w:rsidRDefault="008548A0"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701" w:type="dxa"/>
          </w:tcPr>
          <w:p w:rsidR="00DC59A8" w:rsidRPr="00305476" w:rsidRDefault="008548A0"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Державним підприємством «Науково-дослідний та констукторсько-технологічний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 Зимове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достатньою для проїзду прибиральних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При прибиранні тротуарів із вільною шириною понад 2 м та односмугових внутрішньо квартальних проїздів шириною 3,5 м використовуються тротуаро-прибиральні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Для механізації прибиральних робіт на придомових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підмітально-прибиральне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Необхідною та визначальною умовою повної механізації як зимових, так і літніх прибиральних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вулично-дорожньої мережі і придомових територій та хороших твердих дорожніх покриттях, прибиральні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плужно–щітковими </w:t>
      </w:r>
      <w:r w:rsidRPr="006C53F8">
        <w:t>снігоочищувачами</w:t>
      </w:r>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транспорту, виду та стану снігово-льодових відкладень,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тільки плужно-щітковими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автомобілів і утворення снігово-льодового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(механо-хімічний).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 xml:space="preserve">знижують сили змерзання снігово-льодових відкладень із поверхнею дорожнього </w:t>
      </w:r>
      <w:r w:rsidRPr="00BB52DF">
        <w:rPr>
          <w:rFonts w:ascii="Times New Roman" w:hAnsi="Times New Roman"/>
          <w:sz w:val="24"/>
          <w:szCs w:val="24"/>
          <w:lang w:val="uk-UA"/>
        </w:rPr>
        <w:lastRenderedPageBreak/>
        <w:t>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піскорозкидачами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переобладнаними для цієї мети поливально-мийними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Вал снігу вкладають у прилотковій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наступних прибиральних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Тверді реагенти розподіляють піскорозкидачами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для цієї мети поливально-мийними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8548A0" w:rsidRDefault="003464FB" w:rsidP="00BE072B">
      <w:pPr>
        <w:spacing w:after="0" w:line="240" w:lineRule="auto"/>
        <w:ind w:firstLine="709"/>
        <w:jc w:val="both"/>
        <w:rPr>
          <w:rFonts w:ascii="Times New Roman" w:hAnsi="Times New Roman"/>
          <w:b/>
          <w:sz w:val="24"/>
          <w:szCs w:val="24"/>
          <w:lang w:val="uk-UA"/>
        </w:rPr>
      </w:pPr>
      <w:r w:rsidRPr="008548A0">
        <w:rPr>
          <w:rFonts w:ascii="Times New Roman" w:hAnsi="Times New Roman"/>
          <w:b/>
          <w:sz w:val="24"/>
          <w:szCs w:val="24"/>
          <w:lang w:val="uk-UA"/>
        </w:rPr>
        <w:t>4.3.3 Посипка вулиць села піско-соляною сумішшю</w:t>
      </w:r>
    </w:p>
    <w:p w:rsidR="003464FB" w:rsidRPr="008548A0" w:rsidRDefault="003464FB" w:rsidP="00EF76CF">
      <w:pPr>
        <w:spacing w:after="0" w:line="240" w:lineRule="auto"/>
        <w:ind w:firstLine="709"/>
        <w:jc w:val="both"/>
        <w:rPr>
          <w:rFonts w:ascii="Times New Roman" w:hAnsi="Times New Roman"/>
          <w:sz w:val="24"/>
          <w:szCs w:val="24"/>
          <w:lang w:val="uk-UA"/>
        </w:rPr>
      </w:pPr>
      <w:r w:rsidRPr="008548A0">
        <w:rPr>
          <w:rFonts w:ascii="Times New Roman" w:hAnsi="Times New Roman"/>
          <w:sz w:val="24"/>
          <w:szCs w:val="24"/>
          <w:lang w:val="uk-UA"/>
        </w:rPr>
        <w:t xml:space="preserve">Площа основних вулиць села складає </w:t>
      </w:r>
      <w:r w:rsidR="0052139D">
        <w:rPr>
          <w:rFonts w:ascii="Times New Roman" w:hAnsi="Times New Roman"/>
          <w:sz w:val="24"/>
          <w:szCs w:val="24"/>
          <w:lang w:val="uk-UA"/>
        </w:rPr>
        <w:t>4,49</w:t>
      </w:r>
      <w:r w:rsidRPr="008548A0">
        <w:rPr>
          <w:rFonts w:ascii="Times New Roman" w:hAnsi="Times New Roman"/>
          <w:color w:val="0070C0"/>
          <w:sz w:val="24"/>
          <w:szCs w:val="24"/>
          <w:lang w:val="uk-UA"/>
        </w:rPr>
        <w:t xml:space="preserve"> </w:t>
      </w:r>
      <w:r w:rsidRPr="008548A0">
        <w:rPr>
          <w:rFonts w:ascii="Times New Roman" w:hAnsi="Times New Roman"/>
          <w:sz w:val="24"/>
          <w:szCs w:val="24"/>
          <w:lang w:val="uk-UA"/>
        </w:rPr>
        <w:t>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8548A0">
        <w:rPr>
          <w:rFonts w:ascii="Times New Roman" w:hAnsi="Times New Roman"/>
          <w:sz w:val="24"/>
          <w:szCs w:val="24"/>
          <w:lang w:val="uk-UA"/>
        </w:rPr>
        <w:t xml:space="preserve">Для разової обробки всіх вулиць піско-соляною сумішшю потрібно </w:t>
      </w:r>
      <w:r w:rsidR="0052139D">
        <w:rPr>
          <w:rFonts w:ascii="Times New Roman" w:hAnsi="Times New Roman"/>
          <w:sz w:val="24"/>
          <w:szCs w:val="24"/>
          <w:lang w:val="uk-UA"/>
        </w:rPr>
        <w:t>0,5</w:t>
      </w:r>
      <w:r w:rsidRPr="008548A0">
        <w:rPr>
          <w:rFonts w:ascii="Times New Roman" w:hAnsi="Times New Roman"/>
          <w:color w:val="0070C0"/>
          <w:sz w:val="24"/>
          <w:szCs w:val="24"/>
          <w:lang w:val="uk-UA"/>
        </w:rPr>
        <w:t xml:space="preserve"> </w:t>
      </w:r>
      <w:r w:rsidRPr="00407E71">
        <w:rPr>
          <w:rFonts w:ascii="Times New Roman" w:hAnsi="Times New Roman"/>
          <w:sz w:val="24"/>
          <w:szCs w:val="24"/>
          <w:lang w:val="uk-UA"/>
        </w:rPr>
        <w:t>тонни п</w:t>
      </w:r>
      <w:r w:rsidRPr="008548A0">
        <w:rPr>
          <w:rFonts w:ascii="Times New Roman" w:hAnsi="Times New Roman"/>
          <w:sz w:val="24"/>
          <w:szCs w:val="24"/>
          <w:lang w:val="uk-UA"/>
        </w:rPr>
        <w:t xml:space="preserve">іско-соляної суміші (1 тона солі та </w:t>
      </w:r>
      <w:r w:rsidR="00141EA7" w:rsidRPr="008548A0">
        <w:rPr>
          <w:rFonts w:ascii="Times New Roman" w:hAnsi="Times New Roman"/>
          <w:sz w:val="24"/>
          <w:szCs w:val="24"/>
          <w:lang w:val="uk-UA"/>
        </w:rPr>
        <w:t>2,3</w:t>
      </w:r>
      <w:r w:rsidRPr="008548A0">
        <w:rPr>
          <w:rFonts w:ascii="Times New Roman" w:hAnsi="Times New Roman"/>
          <w:sz w:val="24"/>
          <w:szCs w:val="24"/>
          <w:lang w:val="uk-UA"/>
        </w:rPr>
        <w:t xml:space="preserve"> тон піску). Для належного утримання шляхів на зимовий період необхідно </w:t>
      </w:r>
      <w:r w:rsidR="0052139D">
        <w:rPr>
          <w:rFonts w:ascii="Times New Roman" w:hAnsi="Times New Roman"/>
          <w:sz w:val="24"/>
          <w:szCs w:val="24"/>
          <w:lang w:val="uk-UA"/>
        </w:rPr>
        <w:t>4</w:t>
      </w:r>
      <w:r w:rsidRPr="008548A0">
        <w:rPr>
          <w:rFonts w:ascii="Times New Roman" w:hAnsi="Times New Roman"/>
          <w:color w:val="0070C0"/>
          <w:sz w:val="24"/>
          <w:szCs w:val="24"/>
          <w:lang w:val="uk-UA"/>
        </w:rPr>
        <w:t xml:space="preserve"> т</w:t>
      </w:r>
      <w:r w:rsidRPr="008548A0">
        <w:rPr>
          <w:rFonts w:ascii="Times New Roman" w:hAnsi="Times New Roman"/>
          <w:sz w:val="24"/>
          <w:szCs w:val="24"/>
          <w:lang w:val="uk-UA"/>
        </w:rPr>
        <w:t>он піско-соляної суміші.</w:t>
      </w:r>
    </w:p>
    <w:p w:rsidR="003464FB" w:rsidRDefault="003464FB" w:rsidP="00782567">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lastRenderedPageBreak/>
        <w:t>4.3.4 Місце піскобази</w:t>
      </w:r>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піскобази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адресою </w:t>
      </w:r>
      <w:r w:rsidRPr="000D286F">
        <w:rPr>
          <w:rFonts w:ascii="Times New Roman" w:hAnsi="Times New Roman"/>
          <w:sz w:val="24"/>
          <w:szCs w:val="24"/>
          <w:lang w:val="uk-UA"/>
        </w:rPr>
        <w:t>м.Червоноград,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На території наявні приміщення для зберігання солі і протиожеледних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ремонту покриттів вулиць та площ (усунення нерівностей,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Розвантаження підмітально–прибиральних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перевантаження змету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ніж за 8...10 хв., мають обслуговувати декілька поливально-мийних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робочому циклі прибиральних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та в міжсезоння їх варто прибирати плужно–щітковими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прибрати плужно–щітковими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виконанні цих робіт навантажувачі переміщують вздовж вала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прибирання закінчують підмітально–прибиральні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Під час миття дорожнього покриття накопичене в прилотковій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Заправляти поливально-мийні і підмітально-прибиральні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водойм можна лише за умови, що її склад і властивості відповідають 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4.4.3 Пункти заправляння поливально-мийних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Заправляти поливально-мийні і підмітально-прибиральні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водних об’єктів у місцях госппитного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Місце заправляння поливально-мийних і підмітально-прибиральних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адресою </w:t>
      </w:r>
      <w:r w:rsidRPr="000D286F">
        <w:rPr>
          <w:rFonts w:ascii="Times New Roman" w:hAnsi="Times New Roman"/>
          <w:sz w:val="24"/>
          <w:szCs w:val="24"/>
          <w:lang w:val="uk-UA"/>
        </w:rPr>
        <w:t>м.Червоноград,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Власники чи балансоутримувачі пляжів повинні забезпечити прибирання території, миття тари і дезінфекцію вбиралень,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Урни необхідно розташовувати на відстані 3-5 м від смуги зелених насаджень і не менше ніж 10 м від урізу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головних алеях відстань між урнами повинна бути не більше ніж 40 м. Біля кожного ларка,</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782567">
      <w:pPr>
        <w:spacing w:after="0" w:line="240" w:lineRule="auto"/>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Для зимового прибирання необхідно використовувати машини з плужно-щітковим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lastRenderedPageBreak/>
        <w:t>Рекомендовані типи прибиральних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В зимовий період машина призначена для розподілу протиожеледних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(піскосолі,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Тротуароприбиральна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доріг та тротуарів з асфальто-бетонним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r w:rsidRPr="00F2627E">
        <w:rPr>
          <w:rFonts w:ascii="Times New Roman" w:hAnsi="Times New Roman"/>
          <w:sz w:val="24"/>
          <w:szCs w:val="24"/>
          <w:lang w:val="uk-UA"/>
        </w:rPr>
        <w:t>щіточним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роторним і щіточним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відвалом і розкидаючим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Для посипання вулиць та тротуарів застосовують піско-соляну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При зимовому утриманні автомобільних доріг та тротуарів, як протиожеледний реагент,</w:t>
      </w:r>
      <w:r>
        <w:rPr>
          <w:rFonts w:ascii="Times New Roman" w:hAnsi="Times New Roman"/>
          <w:sz w:val="24"/>
          <w:szCs w:val="24"/>
          <w:lang w:val="uk-UA"/>
        </w:rPr>
        <w:t xml:space="preserve"> </w:t>
      </w:r>
      <w:r w:rsidRPr="00F2627E">
        <w:rPr>
          <w:rFonts w:ascii="Times New Roman" w:hAnsi="Times New Roman"/>
          <w:sz w:val="24"/>
          <w:szCs w:val="24"/>
          <w:lang w:val="uk-UA"/>
        </w:rPr>
        <w:t>використовується, переважно, технічна сіль NaCl.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«Айсмелт», композиція солей хлористого калію, натрію, кальцію і магнію, натрієво-магнієвий ацетат «Ацедор».</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782567">
      <w:pPr>
        <w:spacing w:after="0" w:line="240" w:lineRule="auto"/>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забудованій території внаслідок випадання атмосферних опадів, повинно здійснюватись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lastRenderedPageBreak/>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вулично-дорожньої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вулично-дорожньої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r w:rsidRPr="005E78F5">
        <w:rPr>
          <w:rFonts w:ascii="Times New Roman" w:hAnsi="Times New Roman"/>
          <w:sz w:val="24"/>
          <w:szCs w:val="24"/>
          <w:lang w:val="uk-UA"/>
        </w:rPr>
        <w:t>прибиральних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185195">
        <w:rPr>
          <w:rFonts w:ascii="Times New Roman" w:hAnsi="Times New Roman"/>
          <w:sz w:val="24"/>
          <w:szCs w:val="24"/>
          <w:lang w:val="uk-UA"/>
        </w:rPr>
        <w:t>2</w:t>
      </w:r>
      <w:r w:rsidRPr="00EF76CF">
        <w:rPr>
          <w:rFonts w:ascii="Times New Roman" w:hAnsi="Times New Roman"/>
          <w:sz w:val="24"/>
          <w:szCs w:val="24"/>
          <w:lang w:val="uk-UA"/>
        </w:rPr>
        <w:t>...202</w:t>
      </w:r>
      <w:r w:rsidR="00185195">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прибиральних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Організація вивезення снігу та льоду на організовані снігозвалища;</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4. Охоплення літніми прибиральними, підмітально-прибиральними, поливально-мийними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185195">
        <w:rPr>
          <w:rFonts w:ascii="Times New Roman" w:hAnsi="Times New Roman"/>
          <w:sz w:val="24"/>
          <w:szCs w:val="24"/>
          <w:lang w:val="uk-UA"/>
        </w:rPr>
        <w:t>7</w:t>
      </w:r>
      <w:r>
        <w:rPr>
          <w:rFonts w:ascii="Times New Roman" w:hAnsi="Times New Roman"/>
          <w:sz w:val="24"/>
          <w:szCs w:val="24"/>
          <w:lang w:val="uk-UA"/>
        </w:rPr>
        <w:t>...204</w:t>
      </w:r>
      <w:r w:rsidR="00185195">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1 Розширення обсягів зимових прибиральних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3 Розширення обсягів літніх прибиральних, підмітально-прибиральних, поливально-мийних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Поводження з безпритульними тваринами</w:t>
      </w:r>
    </w:p>
    <w:p w:rsidR="003464FB" w:rsidRDefault="003464FB" w:rsidP="005E78F5">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облаштування достатньої кількості місць або зон для вигулу та дресирувальних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r w:rsidRPr="00201113">
        <w:rPr>
          <w:rFonts w:ascii="Times New Roman" w:hAnsi="Times New Roman"/>
          <w:sz w:val="24"/>
          <w:szCs w:val="24"/>
          <w:lang w:val="uk-UA"/>
        </w:rPr>
        <w:t>біостерилізації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евтаназії.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передачі їх у притулки. Якщо протягом 2 місяців з моменту заявлення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препарат ксіва), який забезпечує знерухомлення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приманки, шприци спеціальної конструкції, шприцемети);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застосувати знерухомлення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тварин повинна бути укомплектована такими засобами: комплект для знерухомлення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привласнювати собі відловлених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Транспортування тварин, яких відловили, повинно здійснюватись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r w:rsidRPr="00201113">
        <w:rPr>
          <w:rFonts w:ascii="Times New Roman" w:hAnsi="Times New Roman"/>
          <w:sz w:val="24"/>
          <w:szCs w:val="24"/>
          <w:lang w:val="uk-UA"/>
        </w:rPr>
        <w:t>спецавтомобіля,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Дезінсекційні та дератизаційні заходи повинні здійснюватись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днів до двох тижнів, протягом якого відловлені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(евтаназія)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обмеженого прийому як правило належать зоозахисним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тварин, масовими просвітницькими кампаніями зоозахисників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r w:rsidRPr="00201113">
        <w:rPr>
          <w:rFonts w:ascii="Times New Roman" w:hAnsi="Times New Roman"/>
          <w:sz w:val="24"/>
          <w:szCs w:val="24"/>
          <w:lang w:val="uk-UA"/>
        </w:rPr>
        <w:t>мікрочіпи).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по догляду за твариною (огляд ветеринарного лікаря, стерилізація, чіпування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Місця розташування громадських вбиралень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Облаштування громадських вбиралень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Орієнтовні розрахунки місткості громадських вбиралень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відділенні), приміщення або шафи для зберігання прибирального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не менше ніж 1,5 м для одного пісуара. Висота приміщення громадських вбиралень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вбиралень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на 0,25- 0,3 м. Прохід між кабінами громадських вбиралень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наземних громадських вбиралень,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обмежують безперешкодне пересування маломобільних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Будівництво вбиралень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(вбиральні, умивальники) із запасами питної води та герметичними ємкостями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громадських вбиралень: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 xml:space="preserve">спеціалізованого автотранспорту. Мобільні туалетні кабіни для тимчасового </w:t>
      </w:r>
      <w:r w:rsidRPr="00331A60">
        <w:rPr>
          <w:rFonts w:ascii="Times New Roman" w:hAnsi="Times New Roman"/>
          <w:sz w:val="24"/>
          <w:szCs w:val="24"/>
          <w:lang w:val="uk-UA"/>
        </w:rPr>
        <w:lastRenderedPageBreak/>
        <w:t>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407E71"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D201FE">
        <w:rPr>
          <w:rFonts w:ascii="Times New Roman" w:hAnsi="Times New Roman"/>
          <w:sz w:val="24"/>
          <w:szCs w:val="24"/>
          <w:lang w:val="uk-UA"/>
        </w:rPr>
        <w:t>становить</w:t>
      </w:r>
      <w:r w:rsidR="004C47C6">
        <w:rPr>
          <w:rFonts w:ascii="Times New Roman" w:hAnsi="Times New Roman"/>
          <w:sz w:val="24"/>
          <w:szCs w:val="24"/>
          <w:lang w:val="uk-UA"/>
        </w:rPr>
        <w:t xml:space="preserve"> </w:t>
      </w:r>
      <w:r w:rsidR="0052139D">
        <w:rPr>
          <w:rFonts w:ascii="Times New Roman" w:hAnsi="Times New Roman"/>
          <w:sz w:val="24"/>
          <w:szCs w:val="24"/>
          <w:lang w:val="uk-UA"/>
        </w:rPr>
        <w:t>2</w:t>
      </w:r>
      <w:r w:rsidRPr="00D201FE">
        <w:rPr>
          <w:rFonts w:ascii="Times New Roman" w:hAnsi="Times New Roman"/>
          <w:color w:val="4F81BD" w:themeColor="accent1"/>
          <w:sz w:val="24"/>
          <w:szCs w:val="24"/>
          <w:lang w:val="uk-UA"/>
        </w:rPr>
        <w:t xml:space="preserve"> </w:t>
      </w:r>
      <w:r w:rsidRPr="00407E71">
        <w:rPr>
          <w:rFonts w:ascii="Times New Roman" w:hAnsi="Times New Roman"/>
          <w:sz w:val="24"/>
          <w:szCs w:val="24"/>
          <w:lang w:val="uk-UA"/>
        </w:rPr>
        <w:t>штуки.</w:t>
      </w:r>
    </w:p>
    <w:p w:rsidR="003464FB" w:rsidRPr="00CE3D4C"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Розрахунок потреба в громадських туалетах, штук сантехприладів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тис. чол</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чол/</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сантехприладів, шт</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185195">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185195">
              <w:rPr>
                <w:rFonts w:ascii="Times New Roman" w:hAnsi="Times New Roman"/>
                <w:sz w:val="24"/>
                <w:szCs w:val="24"/>
                <w:lang w:val="uk-UA"/>
              </w:rPr>
              <w:t>2</w:t>
            </w:r>
            <w:r w:rsidRPr="00CE3D4C">
              <w:rPr>
                <w:rFonts w:ascii="Times New Roman" w:hAnsi="Times New Roman"/>
                <w:sz w:val="24"/>
                <w:szCs w:val="24"/>
                <w:lang w:val="uk-UA"/>
              </w:rPr>
              <w:t>-202</w:t>
            </w:r>
            <w:r w:rsidR="00185195">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4C47C6" w:rsidP="00253400">
            <w:pPr>
              <w:spacing w:after="0" w:line="240" w:lineRule="auto"/>
              <w:jc w:val="center"/>
              <w:rPr>
                <w:rFonts w:ascii="Times New Roman" w:hAnsi="Times New Roman"/>
                <w:sz w:val="24"/>
                <w:szCs w:val="24"/>
                <w:lang w:val="uk-UA"/>
              </w:rPr>
            </w:pPr>
            <w:r>
              <w:rPr>
                <w:rFonts w:ascii="Times New Roman" w:hAnsi="Times New Roman"/>
                <w:sz w:val="24"/>
                <w:szCs w:val="24"/>
                <w:lang w:val="uk-UA"/>
              </w:rPr>
              <w:t>0,9</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4C47C6" w:rsidP="00450C8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185195">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185195">
              <w:rPr>
                <w:rFonts w:ascii="Times New Roman" w:hAnsi="Times New Roman"/>
                <w:sz w:val="24"/>
                <w:szCs w:val="24"/>
                <w:lang w:val="uk-UA"/>
              </w:rPr>
              <w:t>7-2047</w:t>
            </w:r>
            <w:r w:rsidRPr="00CE3D4C">
              <w:rPr>
                <w:rFonts w:ascii="Times New Roman" w:hAnsi="Times New Roman"/>
                <w:sz w:val="24"/>
                <w:szCs w:val="24"/>
                <w:lang w:val="uk-UA"/>
              </w:rPr>
              <w:t xml:space="preserve"> рр.</w:t>
            </w:r>
          </w:p>
        </w:tc>
        <w:tc>
          <w:tcPr>
            <w:tcW w:w="1869" w:type="dxa"/>
          </w:tcPr>
          <w:p w:rsidR="003464FB" w:rsidRPr="00CE3D4C" w:rsidRDefault="004C47C6"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4C47C6" w:rsidP="00450C8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BB37DC" w:rsidP="00DF1279">
      <w:pPr>
        <w:spacing w:after="0" w:line="240" w:lineRule="auto"/>
        <w:ind w:firstLine="709"/>
        <w:jc w:val="both"/>
        <w:rPr>
          <w:rFonts w:ascii="Times New Roman" w:hAnsi="Times New Roman"/>
          <w:sz w:val="24"/>
          <w:szCs w:val="24"/>
          <w:lang w:val="uk-UA"/>
        </w:rPr>
      </w:pPr>
      <w:r w:rsidRPr="00BB37DC">
        <w:rPr>
          <w:rFonts w:ascii="Times New Roman" w:hAnsi="Times New Roman"/>
          <w:sz w:val="24"/>
          <w:szCs w:val="24"/>
          <w:lang w:val="uk-UA"/>
        </w:rPr>
        <w:t>1</w:t>
      </w:r>
      <w:r w:rsidR="003464FB" w:rsidRPr="00BB37DC">
        <w:rPr>
          <w:rFonts w:ascii="Times New Roman" w:hAnsi="Times New Roman"/>
          <w:sz w:val="24"/>
          <w:szCs w:val="24"/>
          <w:lang w:val="uk-UA"/>
        </w:rPr>
        <w:t xml:space="preserve">. Будівництва громадський туалетів в кількості </w:t>
      </w:r>
      <w:r w:rsidRPr="00BB37DC">
        <w:rPr>
          <w:rFonts w:ascii="Times New Roman" w:hAnsi="Times New Roman"/>
          <w:sz w:val="24"/>
          <w:szCs w:val="24"/>
          <w:lang w:val="uk-UA"/>
        </w:rPr>
        <w:t>2</w:t>
      </w:r>
      <w:r w:rsidR="003464FB" w:rsidRPr="00BB37DC">
        <w:rPr>
          <w:rFonts w:ascii="Times New Roman" w:hAnsi="Times New Roman"/>
          <w:sz w:val="24"/>
          <w:szCs w:val="24"/>
          <w:lang w:val="uk-UA"/>
        </w:rPr>
        <w:t xml:space="preserve"> – загальною кількістю сантехнічних приладів – </w:t>
      </w:r>
      <w:r w:rsidRPr="00BB37DC">
        <w:rPr>
          <w:rFonts w:ascii="Times New Roman" w:hAnsi="Times New Roman"/>
          <w:sz w:val="24"/>
          <w:szCs w:val="24"/>
          <w:lang w:val="uk-UA"/>
        </w:rPr>
        <w:t>4</w:t>
      </w:r>
      <w:r w:rsidR="003464FB" w:rsidRPr="00BB37DC">
        <w:rPr>
          <w:rFonts w:ascii="Times New Roman" w:hAnsi="Times New Roman"/>
          <w:sz w:val="24"/>
          <w:szCs w:val="24"/>
          <w:lang w:val="uk-UA"/>
        </w:rPr>
        <w:t xml:space="preserve"> штук;</w:t>
      </w:r>
    </w:p>
    <w:p w:rsidR="003464FB" w:rsidRDefault="00BB37DC"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xml:space="preserve">. Використання туалетів (вбиралень)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5.2.3 Прибирання та дезінфекція громадських вбиралень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утриманні громадських вбиралень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lastRenderedPageBreak/>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Виконавець робіт повинен виконувати вимоги нормативно-технічних та інструктивно-методичних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тощо за допомогою розпилювача, який забезпечує переважно дрібнокрапельне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r w:rsidRPr="00163845">
        <w:rPr>
          <w:rFonts w:ascii="Times New Roman" w:hAnsi="Times New Roman"/>
          <w:sz w:val="24"/>
          <w:szCs w:val="24"/>
          <w:lang w:val="uk-UA"/>
        </w:rPr>
        <w:t>антисептол, вапняне молоко, анолит, розчин гіпохлориту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туалетів, прибирального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хлорного вапна. Двернi ручки слiд протирати 2% розчином хлорамiну або освiтленим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хлорного вапна. Дерев’янi частини всерединi туалету (пiдлога)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менше двох разiв на день 10–20% хлорновапняним молоком пiсля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Дверi туалету повиннi бути на пружинi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та 1 раз на тиждень їх засипають сухим хлорним вапном з розрахунку 1 кг на 2 кв.м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Дезінфекція вбиралень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B31F7F" w:rsidRDefault="00B31F7F" w:rsidP="002E506E">
      <w:pPr>
        <w:jc w:val="center"/>
        <w:rPr>
          <w:rFonts w:ascii="Times New Roman" w:hAnsi="Times New Roman"/>
          <w:b/>
          <w:sz w:val="24"/>
          <w:szCs w:val="24"/>
          <w:lang w:val="uk-UA"/>
        </w:rPr>
      </w:pP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2F653A">
      <w:pPr>
        <w:spacing w:after="0" w:line="240" w:lineRule="auto"/>
        <w:jc w:val="center"/>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установки для спалювання специфічних відходів, сміттєсортувальні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77"/>
        <w:gridCol w:w="1863"/>
        <w:gridCol w:w="1856"/>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Сміттєсортувальні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грунту</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використання спецавтомобілів,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[Методика определения ПДК ... для растительности,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хв., оцінюється еквівалентний рівень звуку L.А.екв,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рівень звуку L.А.макс;</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(дБ)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з середньогеометричними частотами F (Гц) для селітебної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«Пособие к СНиП 1.02.01-85», 1988; «Справочник по защите от шума и вибрации</w:t>
      </w:r>
      <w:r>
        <w:rPr>
          <w:rFonts w:ascii="Times New Roman" w:hAnsi="Times New Roman"/>
          <w:sz w:val="24"/>
          <w:szCs w:val="24"/>
          <w:lang w:val="uk-UA"/>
        </w:rPr>
        <w:t xml:space="preserve"> </w:t>
      </w:r>
      <w:r w:rsidRPr="00F86365">
        <w:rPr>
          <w:rFonts w:ascii="Times New Roman" w:hAnsi="Times New Roman"/>
          <w:sz w:val="24"/>
          <w:szCs w:val="24"/>
          <w:lang w:val="uk-UA"/>
        </w:rPr>
        <w:t>жилых и общественных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«Методические рекомендации по</w:t>
      </w:r>
      <w:r>
        <w:rPr>
          <w:rFonts w:ascii="Times New Roman" w:hAnsi="Times New Roman"/>
          <w:sz w:val="24"/>
          <w:szCs w:val="24"/>
          <w:lang w:val="uk-UA"/>
        </w:rPr>
        <w:t xml:space="preserve"> </w:t>
      </w:r>
      <w:r w:rsidRPr="00F86365">
        <w:rPr>
          <w:rFonts w:ascii="Times New Roman" w:hAnsi="Times New Roman"/>
          <w:sz w:val="24"/>
          <w:szCs w:val="24"/>
          <w:lang w:val="uk-UA"/>
        </w:rPr>
        <w:t>измерению и гигиенической оценке вибрации в жилых помещениях» № 2957-84; «Справочник</w:t>
      </w:r>
      <w:r>
        <w:rPr>
          <w:rFonts w:ascii="Times New Roman" w:hAnsi="Times New Roman"/>
          <w:sz w:val="24"/>
          <w:szCs w:val="24"/>
          <w:lang w:val="uk-UA"/>
        </w:rPr>
        <w:t xml:space="preserve"> </w:t>
      </w:r>
      <w:r w:rsidRPr="00F86365">
        <w:rPr>
          <w:rFonts w:ascii="Times New Roman" w:hAnsi="Times New Roman"/>
          <w:sz w:val="24"/>
          <w:szCs w:val="24"/>
          <w:lang w:val="uk-UA"/>
        </w:rPr>
        <w:t>по защите от шума и вибрации жилых и общественных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електромагнітних випромінювань»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перебування й здоров'я людини, від житлової забудови, ландшафтно-рекреаційної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r w:rsidRPr="00F86365">
        <w:rPr>
          <w:rFonts w:ascii="Times New Roman" w:hAnsi="Times New Roman"/>
          <w:sz w:val="24"/>
          <w:szCs w:val="24"/>
          <w:lang w:val="uk-UA"/>
        </w:rPr>
        <w:t>проммайданчика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«сміттєпереробні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407E71"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w:t>
      </w:r>
      <w:r w:rsidRPr="00407E71">
        <w:rPr>
          <w:rFonts w:ascii="Times New Roman" w:hAnsi="Times New Roman"/>
          <w:sz w:val="24"/>
          <w:szCs w:val="24"/>
          <w:lang w:val="uk-UA"/>
        </w:rPr>
        <w:t>очистки с</w:t>
      </w:r>
      <w:r w:rsidR="00D201FE" w:rsidRPr="00407E71">
        <w:rPr>
          <w:rFonts w:ascii="Times New Roman" w:hAnsi="Times New Roman"/>
          <w:sz w:val="24"/>
          <w:szCs w:val="24"/>
          <w:lang w:val="uk-UA"/>
        </w:rPr>
        <w:t xml:space="preserve">ела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сміттєвозних та прибиральних машин, а також закупити необхідну кількість сміттєзбірних контейнерів та урн, облаштувати контейнерні майданчики, збудувати додаткові громадські туалети.</w:t>
      </w:r>
    </w:p>
    <w:p w:rsidR="003464FB" w:rsidRPr="00407E71" w:rsidRDefault="003464FB" w:rsidP="00F86365">
      <w:pPr>
        <w:spacing w:after="0" w:line="240" w:lineRule="auto"/>
        <w:ind w:firstLine="709"/>
        <w:jc w:val="both"/>
        <w:rPr>
          <w:rFonts w:ascii="Times New Roman" w:hAnsi="Times New Roman"/>
          <w:sz w:val="24"/>
          <w:szCs w:val="24"/>
          <w:lang w:val="uk-UA"/>
        </w:rPr>
      </w:pPr>
    </w:p>
    <w:p w:rsidR="003464FB" w:rsidRPr="00407E71" w:rsidRDefault="003464FB" w:rsidP="00F86365">
      <w:pPr>
        <w:spacing w:after="0" w:line="240" w:lineRule="auto"/>
        <w:ind w:firstLine="709"/>
        <w:jc w:val="both"/>
        <w:rPr>
          <w:rFonts w:ascii="Times New Roman" w:hAnsi="Times New Roman"/>
          <w:b/>
          <w:sz w:val="24"/>
          <w:szCs w:val="24"/>
          <w:lang w:val="uk-UA"/>
        </w:rPr>
      </w:pPr>
      <w:r w:rsidRPr="00407E71">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407E71">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407E71">
        <w:rPr>
          <w:rFonts w:ascii="Times New Roman" w:hAnsi="Times New Roman"/>
          <w:sz w:val="24"/>
          <w:szCs w:val="24"/>
          <w:lang w:val="uk-UA"/>
        </w:rPr>
        <w:t>і</w:t>
      </w:r>
      <w:r w:rsidRPr="00407E71">
        <w:rPr>
          <w:rFonts w:ascii="Times New Roman" w:hAnsi="Times New Roman"/>
          <w:sz w:val="24"/>
          <w:szCs w:val="24"/>
          <w:lang w:val="uk-UA"/>
        </w:rPr>
        <w:t xml:space="preserve"> </w:t>
      </w:r>
      <w:r w:rsidR="001E0B68" w:rsidRPr="00407E71">
        <w:rPr>
          <w:rFonts w:ascii="Times New Roman" w:hAnsi="Times New Roman"/>
          <w:sz w:val="24"/>
          <w:szCs w:val="24"/>
          <w:lang w:val="uk-UA"/>
        </w:rPr>
        <w:t>Поздимир</w:t>
      </w:r>
      <w:r w:rsidRPr="00407E71">
        <w:rPr>
          <w:rFonts w:ascii="Times New Roman" w:hAnsi="Times New Roman"/>
          <w:sz w:val="24"/>
          <w:szCs w:val="24"/>
          <w:lang w:val="uk-UA"/>
        </w:rPr>
        <w:t xml:space="preserve">  на період 2</w:t>
      </w:r>
      <w:r w:rsidRPr="008D4CC9">
        <w:rPr>
          <w:rFonts w:ascii="Times New Roman" w:hAnsi="Times New Roman"/>
          <w:sz w:val="24"/>
          <w:szCs w:val="24"/>
          <w:lang w:val="uk-UA"/>
        </w:rPr>
        <w:t>0</w:t>
      </w:r>
      <w:r>
        <w:rPr>
          <w:rFonts w:ascii="Times New Roman" w:hAnsi="Times New Roman"/>
          <w:sz w:val="24"/>
          <w:szCs w:val="24"/>
          <w:lang w:val="uk-UA"/>
        </w:rPr>
        <w:t>2</w:t>
      </w:r>
      <w:r w:rsidR="00185195">
        <w:rPr>
          <w:rFonts w:ascii="Times New Roman" w:hAnsi="Times New Roman"/>
          <w:sz w:val="24"/>
          <w:szCs w:val="24"/>
          <w:lang w:val="uk-UA"/>
        </w:rPr>
        <w:t>7</w:t>
      </w:r>
      <w:r w:rsidRPr="008D4CC9">
        <w:rPr>
          <w:rFonts w:ascii="Times New Roman" w:hAnsi="Times New Roman"/>
          <w:sz w:val="24"/>
          <w:szCs w:val="24"/>
          <w:lang w:val="uk-UA"/>
        </w:rPr>
        <w:t>-204</w:t>
      </w:r>
      <w:r w:rsidR="00185195">
        <w:rPr>
          <w:rFonts w:ascii="Times New Roman" w:hAnsi="Times New Roman"/>
          <w:sz w:val="24"/>
          <w:szCs w:val="24"/>
          <w:lang w:val="uk-UA"/>
        </w:rPr>
        <w:t>7</w:t>
      </w:r>
      <w:r w:rsidRPr="008D4CC9">
        <w:rPr>
          <w:rFonts w:ascii="Times New Roman" w:hAnsi="Times New Roman"/>
          <w:sz w:val="24"/>
          <w:szCs w:val="24"/>
          <w:lang w:val="uk-UA"/>
        </w:rPr>
        <w:t xml:space="preserve"> років прийнято зростання утворення твердих побутових відходів в розмірі 1% щорічно, великогабаритних, ремонтних, небезпечних та рідких – на рівні </w:t>
      </w:r>
      <w:r w:rsidR="00185195">
        <w:rPr>
          <w:rFonts w:ascii="Times New Roman" w:hAnsi="Times New Roman"/>
          <w:sz w:val="24"/>
          <w:szCs w:val="24"/>
          <w:lang w:val="uk-UA"/>
        </w:rPr>
        <w:t>2022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Од. вим.</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185195">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185195">
              <w:rPr>
                <w:rFonts w:ascii="Times New Roman" w:hAnsi="Times New Roman"/>
                <w:sz w:val="24"/>
                <w:szCs w:val="24"/>
                <w:lang w:val="uk-UA"/>
              </w:rPr>
              <w:t>2</w:t>
            </w:r>
            <w:r w:rsidRPr="00E0135E">
              <w:rPr>
                <w:rFonts w:ascii="Times New Roman" w:hAnsi="Times New Roman"/>
                <w:sz w:val="24"/>
                <w:szCs w:val="24"/>
                <w:lang w:val="uk-UA"/>
              </w:rPr>
              <w:t>-202</w:t>
            </w:r>
            <w:r w:rsidR="00185195">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185195">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185195">
              <w:rPr>
                <w:rFonts w:ascii="Times New Roman" w:hAnsi="Times New Roman"/>
                <w:sz w:val="24"/>
                <w:szCs w:val="24"/>
                <w:lang w:val="uk-UA"/>
              </w:rPr>
              <w:t>7</w:t>
            </w:r>
            <w:r w:rsidRPr="00E0135E">
              <w:rPr>
                <w:rFonts w:ascii="Times New Roman" w:hAnsi="Times New Roman"/>
                <w:sz w:val="24"/>
                <w:szCs w:val="24"/>
                <w:lang w:val="uk-UA"/>
              </w:rPr>
              <w:t>-204</w:t>
            </w:r>
            <w:r w:rsidR="00185195">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52139D">
        <w:trPr>
          <w:trHeight w:val="971"/>
        </w:trPr>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r w:rsidR="0052139D">
              <w:rPr>
                <w:rFonts w:ascii="Times New Roman" w:hAnsi="Times New Roman"/>
                <w:sz w:val="24"/>
                <w:szCs w:val="24"/>
                <w:lang w:val="uk-UA"/>
              </w:rPr>
              <w:t>89</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1,35</w:t>
            </w:r>
            <w:r w:rsidR="0052139D">
              <w:rPr>
                <w:rFonts w:ascii="Times New Roman" w:hAnsi="Times New Roman"/>
                <w:sz w:val="24"/>
                <w:szCs w:val="24"/>
                <w:lang w:val="uk-UA"/>
              </w:rPr>
              <w:t>3</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r w:rsidR="0052139D">
              <w:rPr>
                <w:rFonts w:ascii="Times New Roman" w:hAnsi="Times New Roman"/>
                <w:sz w:val="24"/>
                <w:szCs w:val="24"/>
                <w:lang w:val="uk-UA"/>
              </w:rPr>
              <w:t>23</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r w:rsidR="0052139D">
              <w:rPr>
                <w:rFonts w:ascii="Times New Roman" w:hAnsi="Times New Roman"/>
                <w:sz w:val="24"/>
                <w:szCs w:val="24"/>
                <w:lang w:val="uk-UA"/>
              </w:rPr>
              <w:t>4</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0,13</w:t>
            </w:r>
            <w:r w:rsidR="0052139D">
              <w:rPr>
                <w:rFonts w:ascii="Times New Roman" w:hAnsi="Times New Roman"/>
                <w:sz w:val="24"/>
                <w:szCs w:val="24"/>
                <w:lang w:val="uk-UA"/>
              </w:rPr>
              <w:t>0</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0,15</w:t>
            </w:r>
            <w:r w:rsidR="0052139D">
              <w:rPr>
                <w:rFonts w:ascii="Times New Roman" w:hAnsi="Times New Roman"/>
                <w:sz w:val="24"/>
                <w:szCs w:val="24"/>
                <w:lang w:val="uk-UA"/>
              </w:rPr>
              <w:t>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r w:rsidR="0052139D">
              <w:rPr>
                <w:rFonts w:ascii="Times New Roman" w:hAnsi="Times New Roman"/>
                <w:sz w:val="24"/>
                <w:szCs w:val="24"/>
                <w:lang w:val="uk-UA"/>
              </w:rPr>
              <w:t>6</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0,05</w:t>
            </w:r>
            <w:r w:rsidR="0052139D">
              <w:rPr>
                <w:rFonts w:ascii="Times New Roman" w:hAnsi="Times New Roman"/>
                <w:sz w:val="24"/>
                <w:szCs w:val="24"/>
                <w:lang w:val="uk-UA"/>
              </w:rPr>
              <w:t>76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0,015</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r w:rsidR="0052139D">
              <w:rPr>
                <w:rFonts w:ascii="Times New Roman" w:hAnsi="Times New Roman"/>
                <w:sz w:val="24"/>
                <w:szCs w:val="24"/>
                <w:lang w:val="uk-UA"/>
              </w:rPr>
              <w:t>57</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r w:rsidR="0052139D">
              <w:rPr>
                <w:rFonts w:ascii="Times New Roman" w:hAnsi="Times New Roman"/>
                <w:sz w:val="24"/>
                <w:szCs w:val="24"/>
                <w:lang w:val="uk-UA"/>
              </w:rPr>
              <w:t>88</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0,07</w:t>
            </w:r>
            <w:r w:rsidR="0052139D">
              <w:rPr>
                <w:rFonts w:ascii="Times New Roman" w:hAnsi="Times New Roman"/>
                <w:sz w:val="24"/>
                <w:szCs w:val="24"/>
                <w:lang w:val="uk-UA"/>
              </w:rPr>
              <w:t>7</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0,08</w:t>
            </w:r>
          </w:p>
        </w:tc>
        <w:tc>
          <w:tcPr>
            <w:tcW w:w="1558" w:type="dxa"/>
          </w:tcPr>
          <w:p w:rsidR="003464FB" w:rsidRPr="00D201FE" w:rsidRDefault="004C47C6" w:rsidP="0052139D">
            <w:pPr>
              <w:spacing w:after="0" w:line="240" w:lineRule="auto"/>
              <w:jc w:val="center"/>
              <w:rPr>
                <w:rFonts w:ascii="Times New Roman" w:hAnsi="Times New Roman"/>
                <w:sz w:val="24"/>
                <w:szCs w:val="24"/>
                <w:lang w:val="uk-UA"/>
              </w:rPr>
            </w:pPr>
            <w:r>
              <w:rPr>
                <w:rFonts w:ascii="Times New Roman" w:hAnsi="Times New Roman"/>
                <w:sz w:val="24"/>
                <w:szCs w:val="24"/>
                <w:lang w:val="uk-UA"/>
              </w:rPr>
              <w:t>0,09</w:t>
            </w:r>
            <w:r w:rsidR="0052139D">
              <w:rPr>
                <w:rFonts w:ascii="Times New Roman" w:hAnsi="Times New Roman"/>
                <w:sz w:val="24"/>
                <w:szCs w:val="24"/>
                <w:lang w:val="uk-UA"/>
              </w:rPr>
              <w:t>6</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185195">
        <w:rPr>
          <w:rFonts w:ascii="Times New Roman" w:hAnsi="Times New Roman"/>
          <w:sz w:val="24"/>
          <w:szCs w:val="24"/>
          <w:lang w:val="uk-UA"/>
        </w:rPr>
        <w:t>2</w:t>
      </w:r>
      <w:r w:rsidRPr="00E0135E">
        <w:rPr>
          <w:rFonts w:ascii="Times New Roman" w:hAnsi="Times New Roman"/>
          <w:sz w:val="24"/>
          <w:szCs w:val="24"/>
          <w:lang w:val="uk-UA"/>
        </w:rPr>
        <w:t>-202</w:t>
      </w:r>
      <w:r w:rsidR="00185195">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шт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сміттєзбірні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вулично-дорожньої мережі в селі на 1-й етап Схеми (202</w:t>
      </w:r>
      <w:r w:rsidR="00185195">
        <w:rPr>
          <w:rFonts w:ascii="Times New Roman" w:hAnsi="Times New Roman"/>
          <w:sz w:val="24"/>
          <w:szCs w:val="24"/>
          <w:lang w:val="uk-UA"/>
        </w:rPr>
        <w:t>2</w:t>
      </w:r>
      <w:r w:rsidRPr="00F53DEC">
        <w:rPr>
          <w:rFonts w:ascii="Times New Roman" w:hAnsi="Times New Roman"/>
          <w:sz w:val="24"/>
          <w:szCs w:val="24"/>
          <w:lang w:val="uk-UA"/>
        </w:rPr>
        <w:t>-202</w:t>
      </w:r>
      <w:r w:rsidR="00185195">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Вакуумна підмітально-прибиральна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 вим.</w:t>
            </w:r>
          </w:p>
        </w:tc>
        <w:tc>
          <w:tcPr>
            <w:tcW w:w="1558" w:type="dxa"/>
          </w:tcPr>
          <w:p w:rsidR="003464FB" w:rsidRPr="00A64B4A" w:rsidRDefault="003464FB" w:rsidP="00A61692">
            <w:pPr>
              <w:spacing w:after="0" w:line="240" w:lineRule="auto"/>
              <w:jc w:val="center"/>
              <w:rPr>
                <w:rFonts w:ascii="Times New Roman" w:hAnsi="Times New Roman"/>
                <w:sz w:val="24"/>
                <w:szCs w:val="24"/>
                <w:lang w:val="uk-UA"/>
              </w:rPr>
            </w:pPr>
            <w:r w:rsidRPr="00A64B4A">
              <w:rPr>
                <w:rFonts w:ascii="Times New Roman" w:hAnsi="Times New Roman"/>
                <w:sz w:val="24"/>
                <w:szCs w:val="24"/>
                <w:lang w:val="uk-UA"/>
              </w:rPr>
              <w:t>Існуючий стан</w:t>
            </w:r>
          </w:p>
        </w:tc>
        <w:tc>
          <w:tcPr>
            <w:tcW w:w="1558" w:type="dxa"/>
          </w:tcPr>
          <w:p w:rsidR="003464FB" w:rsidRPr="00A64B4A" w:rsidRDefault="003464FB" w:rsidP="00185195">
            <w:pPr>
              <w:spacing w:after="0" w:line="240" w:lineRule="auto"/>
              <w:jc w:val="center"/>
              <w:rPr>
                <w:rFonts w:ascii="Times New Roman" w:hAnsi="Times New Roman"/>
                <w:sz w:val="24"/>
                <w:szCs w:val="24"/>
                <w:lang w:val="uk-UA"/>
              </w:rPr>
            </w:pPr>
            <w:r w:rsidRPr="00A64B4A">
              <w:rPr>
                <w:rFonts w:ascii="Times New Roman" w:hAnsi="Times New Roman"/>
                <w:sz w:val="24"/>
                <w:szCs w:val="24"/>
                <w:lang w:val="uk-UA"/>
              </w:rPr>
              <w:t>1-а черга (202</w:t>
            </w:r>
            <w:r w:rsidR="00185195">
              <w:rPr>
                <w:rFonts w:ascii="Times New Roman" w:hAnsi="Times New Roman"/>
                <w:sz w:val="24"/>
                <w:szCs w:val="24"/>
                <w:lang w:val="uk-UA"/>
              </w:rPr>
              <w:t>2</w:t>
            </w:r>
            <w:r w:rsidRPr="00A64B4A">
              <w:rPr>
                <w:rFonts w:ascii="Times New Roman" w:hAnsi="Times New Roman"/>
                <w:sz w:val="24"/>
                <w:szCs w:val="24"/>
                <w:lang w:val="uk-UA"/>
              </w:rPr>
              <w:t>-202</w:t>
            </w:r>
            <w:r w:rsidR="00185195">
              <w:rPr>
                <w:rFonts w:ascii="Times New Roman" w:hAnsi="Times New Roman"/>
                <w:sz w:val="24"/>
                <w:szCs w:val="24"/>
                <w:lang w:val="uk-UA"/>
              </w:rPr>
              <w:t>7</w:t>
            </w:r>
            <w:r w:rsidRPr="00A64B4A">
              <w:rPr>
                <w:rFonts w:ascii="Times New Roman" w:hAnsi="Times New Roman"/>
                <w:sz w:val="24"/>
                <w:szCs w:val="24"/>
                <w:lang w:val="uk-UA"/>
              </w:rPr>
              <w:t xml:space="preserve">  рр.)</w:t>
            </w:r>
          </w:p>
        </w:tc>
        <w:tc>
          <w:tcPr>
            <w:tcW w:w="1558" w:type="dxa"/>
          </w:tcPr>
          <w:p w:rsidR="003464FB" w:rsidRPr="00A64B4A" w:rsidRDefault="003464FB" w:rsidP="00185195">
            <w:pPr>
              <w:spacing w:after="0" w:line="240" w:lineRule="auto"/>
              <w:jc w:val="center"/>
              <w:rPr>
                <w:rFonts w:ascii="Times New Roman" w:hAnsi="Times New Roman"/>
                <w:sz w:val="24"/>
                <w:szCs w:val="24"/>
                <w:lang w:val="uk-UA"/>
              </w:rPr>
            </w:pPr>
            <w:r w:rsidRPr="00A64B4A">
              <w:rPr>
                <w:rFonts w:ascii="Times New Roman" w:hAnsi="Times New Roman"/>
                <w:sz w:val="24"/>
                <w:szCs w:val="24"/>
                <w:lang w:val="uk-UA"/>
              </w:rPr>
              <w:t>2-а черга (202</w:t>
            </w:r>
            <w:r w:rsidR="00185195">
              <w:rPr>
                <w:rFonts w:ascii="Times New Roman" w:hAnsi="Times New Roman"/>
                <w:sz w:val="24"/>
                <w:szCs w:val="24"/>
                <w:lang w:val="uk-UA"/>
              </w:rPr>
              <w:t>7</w:t>
            </w:r>
            <w:r w:rsidRPr="00A64B4A">
              <w:rPr>
                <w:rFonts w:ascii="Times New Roman" w:hAnsi="Times New Roman"/>
                <w:sz w:val="24"/>
                <w:szCs w:val="24"/>
                <w:lang w:val="uk-UA"/>
              </w:rPr>
              <w:t>-204</w:t>
            </w:r>
            <w:r w:rsidR="00185195">
              <w:rPr>
                <w:rFonts w:ascii="Times New Roman" w:hAnsi="Times New Roman"/>
                <w:sz w:val="24"/>
                <w:szCs w:val="24"/>
                <w:lang w:val="uk-UA"/>
              </w:rPr>
              <w:t>7</w:t>
            </w:r>
            <w:r w:rsidRPr="00A64B4A">
              <w:rPr>
                <w:rFonts w:ascii="Times New Roman" w:hAnsi="Times New Roman"/>
                <w:sz w:val="24"/>
                <w:szCs w:val="24"/>
                <w:lang w:val="uk-UA"/>
              </w:rPr>
              <w:t xml:space="preserve"> рр.)</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Контейнери для зберігання відходів в т.ч.:</w:t>
            </w:r>
          </w:p>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A64B4A" w:rsidRDefault="00A64B4A" w:rsidP="00A64B4A">
            <w:pPr>
              <w:spacing w:after="0" w:line="240" w:lineRule="auto"/>
              <w:jc w:val="center"/>
              <w:rPr>
                <w:rFonts w:ascii="Times New Roman" w:hAnsi="Times New Roman"/>
                <w:color w:val="FF0000"/>
                <w:sz w:val="24"/>
                <w:szCs w:val="24"/>
                <w:lang w:val="uk-UA"/>
              </w:rPr>
            </w:pPr>
            <w:r w:rsidRPr="00A64B4A">
              <w:rPr>
                <w:rFonts w:ascii="Times New Roman" w:hAnsi="Times New Roman"/>
                <w:sz w:val="24"/>
                <w:szCs w:val="24"/>
                <w:lang w:val="uk-UA"/>
              </w:rPr>
              <w:t>4</w:t>
            </w:r>
          </w:p>
        </w:tc>
        <w:tc>
          <w:tcPr>
            <w:tcW w:w="1558" w:type="dxa"/>
          </w:tcPr>
          <w:p w:rsidR="003464FB" w:rsidRPr="00A64B4A" w:rsidRDefault="00CF78AF" w:rsidP="00CF78AF">
            <w:pPr>
              <w:spacing w:after="0" w:line="240" w:lineRule="auto"/>
              <w:jc w:val="center"/>
              <w:rPr>
                <w:rFonts w:ascii="Times New Roman" w:hAnsi="Times New Roman"/>
                <w:sz w:val="24"/>
                <w:szCs w:val="24"/>
                <w:lang w:val="uk-UA"/>
              </w:rPr>
            </w:pPr>
            <w:r>
              <w:rPr>
                <w:rFonts w:ascii="Times New Roman" w:hAnsi="Times New Roman"/>
                <w:sz w:val="24"/>
                <w:szCs w:val="24"/>
                <w:lang w:val="en-US"/>
              </w:rPr>
              <w:t>16</w:t>
            </w:r>
          </w:p>
        </w:tc>
        <w:tc>
          <w:tcPr>
            <w:tcW w:w="1558" w:type="dxa"/>
          </w:tcPr>
          <w:p w:rsidR="003464FB" w:rsidRPr="00A64B4A" w:rsidRDefault="00C23E87" w:rsidP="00CF78AF">
            <w:pPr>
              <w:spacing w:after="0" w:line="240" w:lineRule="auto"/>
              <w:jc w:val="center"/>
              <w:rPr>
                <w:rFonts w:ascii="Times New Roman" w:hAnsi="Times New Roman"/>
                <w:sz w:val="24"/>
                <w:szCs w:val="24"/>
                <w:lang w:val="en-US"/>
              </w:rPr>
            </w:pPr>
            <w:r>
              <w:rPr>
                <w:rFonts w:ascii="Times New Roman" w:hAnsi="Times New Roman"/>
                <w:sz w:val="24"/>
                <w:szCs w:val="24"/>
                <w:lang w:val="uk-UA"/>
              </w:rPr>
              <w:t>2</w:t>
            </w:r>
            <w:r w:rsidR="00CF78AF">
              <w:rPr>
                <w:rFonts w:ascii="Times New Roman" w:hAnsi="Times New Roman"/>
                <w:sz w:val="24"/>
                <w:szCs w:val="24"/>
                <w:lang w:val="en-US"/>
              </w:rPr>
              <w:t>0</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CF78AF" w:rsidP="00CF78AF">
            <w:pPr>
              <w:spacing w:after="0" w:line="240" w:lineRule="auto"/>
              <w:jc w:val="center"/>
              <w:rPr>
                <w:rFonts w:ascii="Times New Roman" w:hAnsi="Times New Roman"/>
                <w:sz w:val="24"/>
                <w:szCs w:val="24"/>
                <w:lang w:val="uk-UA"/>
              </w:rPr>
            </w:pPr>
            <w:r>
              <w:rPr>
                <w:rFonts w:ascii="Times New Roman" w:hAnsi="Times New Roman"/>
                <w:sz w:val="24"/>
                <w:szCs w:val="24"/>
                <w:lang w:val="en-US"/>
              </w:rPr>
              <w:t>4</w:t>
            </w:r>
          </w:p>
        </w:tc>
        <w:tc>
          <w:tcPr>
            <w:tcW w:w="1558" w:type="dxa"/>
          </w:tcPr>
          <w:p w:rsidR="003464FB" w:rsidRPr="00BB37DC" w:rsidRDefault="00CF78AF" w:rsidP="00CF78AF">
            <w:pPr>
              <w:spacing w:after="0" w:line="240" w:lineRule="auto"/>
              <w:jc w:val="center"/>
              <w:rPr>
                <w:rFonts w:ascii="Times New Roman" w:hAnsi="Times New Roman"/>
                <w:sz w:val="24"/>
                <w:szCs w:val="24"/>
                <w:lang w:val="uk-UA"/>
              </w:rPr>
            </w:pPr>
            <w:r>
              <w:rPr>
                <w:rFonts w:ascii="Times New Roman" w:hAnsi="Times New Roman"/>
                <w:sz w:val="24"/>
                <w:szCs w:val="24"/>
                <w:lang w:val="en-US"/>
              </w:rPr>
              <w:t>5</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місткостю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Універсальні машини для літнього та зимового прибирання території з поливомийним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підмітально-прибиральна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6E55FE" w:rsidRPr="00CA7F92" w:rsidTr="00A61692">
        <w:trPr>
          <w:cantSplit/>
        </w:trPr>
        <w:tc>
          <w:tcPr>
            <w:tcW w:w="704" w:type="dxa"/>
          </w:tcPr>
          <w:p w:rsidR="006E55FE" w:rsidRPr="00CA7F92" w:rsidRDefault="006E55FE" w:rsidP="006E55FE">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6E55FE" w:rsidRPr="00CA7F92" w:rsidRDefault="006E55FE" w:rsidP="006E55FE">
            <w:pPr>
              <w:spacing w:after="0" w:line="240" w:lineRule="auto"/>
              <w:rPr>
                <w:rFonts w:ascii="Times New Roman" w:hAnsi="Times New Roman"/>
                <w:sz w:val="24"/>
                <w:szCs w:val="24"/>
                <w:lang w:val="uk-UA"/>
              </w:rPr>
            </w:pPr>
            <w:r>
              <w:rPr>
                <w:rFonts w:ascii="Times New Roman" w:hAnsi="Times New Roman"/>
                <w:sz w:val="24"/>
                <w:szCs w:val="24"/>
                <w:lang w:val="uk-UA"/>
              </w:rPr>
              <w:t>Трактор з комунальним обладнанням (відвал та щітка)</w:t>
            </w:r>
          </w:p>
        </w:tc>
        <w:tc>
          <w:tcPr>
            <w:tcW w:w="709" w:type="dxa"/>
          </w:tcPr>
          <w:p w:rsidR="006E55FE" w:rsidRPr="00CA7F92" w:rsidRDefault="006E55FE" w:rsidP="006E55FE">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6E55FE" w:rsidRPr="00BB37DC" w:rsidRDefault="006E55FE" w:rsidP="006E55FE">
            <w:pPr>
              <w:spacing w:after="0" w:line="240" w:lineRule="auto"/>
              <w:jc w:val="center"/>
              <w:rPr>
                <w:rFonts w:ascii="Times New Roman" w:hAnsi="Times New Roman"/>
                <w:sz w:val="24"/>
                <w:szCs w:val="24"/>
                <w:lang w:val="uk-UA"/>
              </w:rPr>
            </w:pPr>
          </w:p>
        </w:tc>
        <w:tc>
          <w:tcPr>
            <w:tcW w:w="1558" w:type="dxa"/>
          </w:tcPr>
          <w:p w:rsidR="006E55FE" w:rsidRPr="00BB37DC" w:rsidRDefault="006E55FE" w:rsidP="006E55FE">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6E55FE" w:rsidRPr="00BB37DC" w:rsidRDefault="006E55FE" w:rsidP="006E55FE">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A10508" w:rsidP="00BB37D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8" w:type="dxa"/>
          </w:tcPr>
          <w:p w:rsidR="003464FB" w:rsidRPr="00BB37DC" w:rsidRDefault="00A64B4A"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bl>
    <w:p w:rsidR="00B31F7F" w:rsidRDefault="00B31F7F" w:rsidP="00A64B4A">
      <w:pPr>
        <w:spacing w:after="0" w:line="240" w:lineRule="auto"/>
        <w:rPr>
          <w:rFonts w:ascii="Times New Roman" w:hAnsi="Times New Roman"/>
          <w:b/>
          <w:sz w:val="24"/>
          <w:szCs w:val="24"/>
          <w:lang w:val="uk-UA"/>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A64B4A" w:rsidRDefault="00A64B4A" w:rsidP="00594D5E">
      <w:pPr>
        <w:spacing w:after="0" w:line="240" w:lineRule="auto"/>
        <w:ind w:firstLine="709"/>
        <w:jc w:val="center"/>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3464FB" w:rsidRPr="00F72922" w:rsidTr="00A61692">
        <w:tc>
          <w:tcPr>
            <w:tcW w:w="562"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w:t>
            </w:r>
          </w:p>
        </w:tc>
        <w:tc>
          <w:tcPr>
            <w:tcW w:w="3828"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Статті витрат</w:t>
            </w:r>
          </w:p>
        </w:tc>
        <w:tc>
          <w:tcPr>
            <w:tcW w:w="1134"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Од. вим.</w:t>
            </w:r>
          </w:p>
        </w:tc>
        <w:tc>
          <w:tcPr>
            <w:tcW w:w="1869" w:type="dxa"/>
          </w:tcPr>
          <w:p w:rsidR="003464FB" w:rsidRPr="00F72922" w:rsidRDefault="003464FB" w:rsidP="00185195">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1-а черга (202</w:t>
            </w:r>
            <w:r w:rsidR="00185195">
              <w:rPr>
                <w:rFonts w:ascii="Times New Roman" w:hAnsi="Times New Roman"/>
                <w:sz w:val="24"/>
                <w:szCs w:val="24"/>
                <w:lang w:val="uk-UA"/>
              </w:rPr>
              <w:t>7</w:t>
            </w:r>
            <w:r w:rsidRPr="00F72922">
              <w:rPr>
                <w:rFonts w:ascii="Times New Roman" w:hAnsi="Times New Roman"/>
                <w:sz w:val="24"/>
                <w:szCs w:val="24"/>
                <w:lang w:val="uk-UA"/>
              </w:rPr>
              <w:t>-202</w:t>
            </w:r>
            <w:r w:rsidR="00185195">
              <w:rPr>
                <w:rFonts w:ascii="Times New Roman" w:hAnsi="Times New Roman"/>
                <w:sz w:val="24"/>
                <w:szCs w:val="24"/>
                <w:lang w:val="uk-UA"/>
              </w:rPr>
              <w:t>7</w:t>
            </w:r>
            <w:r w:rsidRPr="00F72922">
              <w:rPr>
                <w:rFonts w:ascii="Times New Roman" w:hAnsi="Times New Roman"/>
                <w:sz w:val="24"/>
                <w:szCs w:val="24"/>
                <w:lang w:val="uk-UA"/>
              </w:rPr>
              <w:t xml:space="preserve">  рр.)</w:t>
            </w:r>
          </w:p>
        </w:tc>
        <w:tc>
          <w:tcPr>
            <w:tcW w:w="1869" w:type="dxa"/>
          </w:tcPr>
          <w:p w:rsidR="003464FB" w:rsidRPr="00F72922" w:rsidRDefault="003464FB" w:rsidP="00185195">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2</w:t>
            </w:r>
            <w:r w:rsidR="00185195">
              <w:rPr>
                <w:rFonts w:ascii="Times New Roman" w:hAnsi="Times New Roman"/>
                <w:sz w:val="24"/>
                <w:szCs w:val="24"/>
                <w:lang w:val="uk-UA"/>
              </w:rPr>
              <w:t>-а черга (2027</w:t>
            </w:r>
            <w:r w:rsidRPr="00F72922">
              <w:rPr>
                <w:rFonts w:ascii="Times New Roman" w:hAnsi="Times New Roman"/>
                <w:sz w:val="24"/>
                <w:szCs w:val="24"/>
                <w:lang w:val="uk-UA"/>
              </w:rPr>
              <w:t>-204</w:t>
            </w:r>
            <w:r w:rsidR="00185195">
              <w:rPr>
                <w:rFonts w:ascii="Times New Roman" w:hAnsi="Times New Roman"/>
                <w:sz w:val="24"/>
                <w:szCs w:val="24"/>
                <w:lang w:val="uk-UA"/>
              </w:rPr>
              <w:t>7</w:t>
            </w:r>
            <w:r w:rsidRPr="00F72922">
              <w:rPr>
                <w:rFonts w:ascii="Times New Roman" w:hAnsi="Times New Roman"/>
                <w:sz w:val="24"/>
                <w:szCs w:val="24"/>
                <w:lang w:val="uk-UA"/>
              </w:rPr>
              <w:t xml:space="preserve"> рр.)</w:t>
            </w:r>
          </w:p>
        </w:tc>
      </w:tr>
      <w:tr w:rsidR="003464FB" w:rsidRPr="00F72922" w:rsidTr="00A61692">
        <w:tc>
          <w:tcPr>
            <w:tcW w:w="562"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1</w:t>
            </w:r>
          </w:p>
        </w:tc>
        <w:tc>
          <w:tcPr>
            <w:tcW w:w="3828" w:type="dxa"/>
          </w:tcPr>
          <w:p w:rsidR="003464FB" w:rsidRPr="00F72922" w:rsidRDefault="003464FB"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Обсяги фінансування</w:t>
            </w:r>
          </w:p>
        </w:tc>
        <w:tc>
          <w:tcPr>
            <w:tcW w:w="1134" w:type="dxa"/>
          </w:tcPr>
          <w:p w:rsidR="003464FB" w:rsidRPr="00F72922" w:rsidRDefault="003464FB" w:rsidP="00A61692">
            <w:pPr>
              <w:spacing w:after="0" w:line="240" w:lineRule="auto"/>
              <w:jc w:val="center"/>
              <w:rPr>
                <w:rFonts w:ascii="Times New Roman" w:hAnsi="Times New Roman"/>
                <w:sz w:val="24"/>
                <w:szCs w:val="24"/>
                <w:lang w:val="uk-UA"/>
              </w:rPr>
            </w:pPr>
          </w:p>
        </w:tc>
        <w:tc>
          <w:tcPr>
            <w:tcW w:w="1869" w:type="dxa"/>
          </w:tcPr>
          <w:p w:rsidR="003464FB" w:rsidRPr="00F72922" w:rsidRDefault="003464FB" w:rsidP="00A61692">
            <w:pPr>
              <w:spacing w:after="0" w:line="240" w:lineRule="auto"/>
              <w:jc w:val="center"/>
              <w:rPr>
                <w:rFonts w:ascii="Times New Roman" w:hAnsi="Times New Roman"/>
                <w:sz w:val="24"/>
                <w:szCs w:val="24"/>
                <w:lang w:val="uk-UA"/>
              </w:rPr>
            </w:pPr>
          </w:p>
        </w:tc>
        <w:tc>
          <w:tcPr>
            <w:tcW w:w="1869" w:type="dxa"/>
          </w:tcPr>
          <w:p w:rsidR="003464FB" w:rsidRPr="00F72922" w:rsidRDefault="003464FB" w:rsidP="00A61692">
            <w:pPr>
              <w:spacing w:after="0" w:line="240" w:lineRule="auto"/>
              <w:jc w:val="center"/>
              <w:rPr>
                <w:rFonts w:ascii="Times New Roman" w:hAnsi="Times New Roman"/>
                <w:sz w:val="24"/>
                <w:szCs w:val="24"/>
                <w:lang w:val="uk-UA"/>
              </w:rPr>
            </w:pPr>
          </w:p>
        </w:tc>
      </w:tr>
      <w:tr w:rsidR="003464FB" w:rsidRPr="00F72922" w:rsidTr="00A61692">
        <w:tc>
          <w:tcPr>
            <w:tcW w:w="562"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2</w:t>
            </w:r>
          </w:p>
        </w:tc>
        <w:tc>
          <w:tcPr>
            <w:tcW w:w="3828" w:type="dxa"/>
          </w:tcPr>
          <w:p w:rsidR="003464FB" w:rsidRPr="00F72922" w:rsidRDefault="003464FB"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F72922" w:rsidRDefault="003464FB"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3464FB" w:rsidRPr="00F72922" w:rsidRDefault="003464FB" w:rsidP="00A61692">
            <w:pPr>
              <w:spacing w:after="0" w:line="240" w:lineRule="auto"/>
              <w:jc w:val="center"/>
              <w:rPr>
                <w:rFonts w:ascii="Times New Roman" w:hAnsi="Times New Roman"/>
                <w:sz w:val="24"/>
                <w:szCs w:val="24"/>
                <w:lang w:val="uk-UA"/>
              </w:rPr>
            </w:pPr>
          </w:p>
        </w:tc>
        <w:tc>
          <w:tcPr>
            <w:tcW w:w="1869" w:type="dxa"/>
          </w:tcPr>
          <w:p w:rsidR="003464FB" w:rsidRPr="00F72922" w:rsidRDefault="003464FB"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3</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 xml:space="preserve">Придбання </w:t>
            </w:r>
            <w:r w:rsidR="00A64B4A" w:rsidRPr="00F72922">
              <w:rPr>
                <w:rFonts w:ascii="Times New Roman" w:hAnsi="Times New Roman"/>
                <w:sz w:val="24"/>
                <w:szCs w:val="24"/>
                <w:lang w:val="uk-UA"/>
              </w:rPr>
              <w:t xml:space="preserve">(облаштування) </w:t>
            </w:r>
            <w:r w:rsidRPr="00F72922">
              <w:rPr>
                <w:rFonts w:ascii="Times New Roman" w:hAnsi="Times New Roman"/>
                <w:sz w:val="24"/>
                <w:szCs w:val="24"/>
                <w:lang w:val="uk-UA"/>
              </w:rPr>
              <w:t>контейнерних майданчиків</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CF78AF" w:rsidP="00CF78AF">
            <w:pPr>
              <w:spacing w:after="0" w:line="240" w:lineRule="auto"/>
              <w:jc w:val="center"/>
              <w:rPr>
                <w:rFonts w:ascii="Times New Roman" w:hAnsi="Times New Roman"/>
                <w:sz w:val="24"/>
                <w:szCs w:val="24"/>
                <w:lang w:val="uk-UA"/>
              </w:rPr>
            </w:pPr>
            <w:r>
              <w:rPr>
                <w:rFonts w:ascii="Times New Roman" w:hAnsi="Times New Roman"/>
                <w:sz w:val="24"/>
                <w:szCs w:val="24"/>
                <w:lang w:val="en-US"/>
              </w:rPr>
              <w:t>160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4</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Придбання контейнерів для збирання відходів та урн</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C23E87" w:rsidP="001E0B68">
            <w:pPr>
              <w:spacing w:after="0" w:line="240" w:lineRule="auto"/>
              <w:jc w:val="center"/>
              <w:rPr>
                <w:rFonts w:ascii="Times New Roman" w:hAnsi="Times New Roman"/>
                <w:sz w:val="24"/>
                <w:szCs w:val="24"/>
                <w:lang w:val="uk-UA"/>
              </w:rPr>
            </w:pPr>
            <w:r>
              <w:rPr>
                <w:rFonts w:ascii="Times New Roman" w:hAnsi="Times New Roman"/>
                <w:sz w:val="24"/>
                <w:szCs w:val="24"/>
                <w:lang w:val="uk-UA"/>
              </w:rPr>
              <w:t>200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5</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Придбання туалетів громадських модульних</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200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6</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3000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7</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2500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8</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Придбання машин для роботи на полігоні</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3000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9</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Рекультивація та будівництво полігону</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r w:rsidR="00BB37DC" w:rsidRPr="00F72922" w:rsidTr="00A61692">
        <w:tc>
          <w:tcPr>
            <w:tcW w:w="562"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10</w:t>
            </w:r>
          </w:p>
        </w:tc>
        <w:tc>
          <w:tcPr>
            <w:tcW w:w="3828" w:type="dxa"/>
          </w:tcPr>
          <w:p w:rsidR="00BB37DC" w:rsidRPr="00F72922" w:rsidRDefault="00BB37DC" w:rsidP="00A61692">
            <w:pPr>
              <w:spacing w:after="0" w:line="240" w:lineRule="auto"/>
              <w:rPr>
                <w:rFonts w:ascii="Times New Roman" w:hAnsi="Times New Roman"/>
                <w:sz w:val="24"/>
                <w:szCs w:val="24"/>
                <w:lang w:val="uk-UA"/>
              </w:rPr>
            </w:pPr>
            <w:r w:rsidRPr="00F72922">
              <w:rPr>
                <w:rFonts w:ascii="Times New Roman" w:hAnsi="Times New Roman"/>
                <w:sz w:val="24"/>
                <w:szCs w:val="24"/>
                <w:lang w:val="uk-UA"/>
              </w:rPr>
              <w:t>Усього</w:t>
            </w:r>
          </w:p>
        </w:tc>
        <w:tc>
          <w:tcPr>
            <w:tcW w:w="1134" w:type="dxa"/>
          </w:tcPr>
          <w:p w:rsidR="00BB37DC" w:rsidRPr="00F72922" w:rsidRDefault="00BB37DC" w:rsidP="00A61692">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тис. грн.</w:t>
            </w:r>
          </w:p>
        </w:tc>
        <w:tc>
          <w:tcPr>
            <w:tcW w:w="1869" w:type="dxa"/>
          </w:tcPr>
          <w:p w:rsidR="00BB37DC" w:rsidRPr="00F72922" w:rsidRDefault="00A64B4A" w:rsidP="00CF78AF">
            <w:pPr>
              <w:spacing w:after="0" w:line="240" w:lineRule="auto"/>
              <w:jc w:val="center"/>
              <w:rPr>
                <w:rFonts w:ascii="Times New Roman" w:hAnsi="Times New Roman"/>
                <w:sz w:val="24"/>
                <w:szCs w:val="24"/>
                <w:lang w:val="uk-UA"/>
              </w:rPr>
            </w:pPr>
            <w:r w:rsidRPr="00F72922">
              <w:rPr>
                <w:rFonts w:ascii="Times New Roman" w:hAnsi="Times New Roman"/>
                <w:sz w:val="24"/>
                <w:szCs w:val="24"/>
                <w:lang w:val="uk-UA"/>
              </w:rPr>
              <w:t>9</w:t>
            </w:r>
            <w:r w:rsidR="00CF78AF">
              <w:rPr>
                <w:rFonts w:ascii="Times New Roman" w:hAnsi="Times New Roman"/>
                <w:sz w:val="24"/>
                <w:szCs w:val="24"/>
                <w:lang w:val="en-US"/>
              </w:rPr>
              <w:t>060</w:t>
            </w:r>
          </w:p>
        </w:tc>
        <w:tc>
          <w:tcPr>
            <w:tcW w:w="1869" w:type="dxa"/>
          </w:tcPr>
          <w:p w:rsidR="00BB37DC" w:rsidRPr="00F72922" w:rsidRDefault="00BB37DC" w:rsidP="00A61692">
            <w:pPr>
              <w:spacing w:after="0" w:line="240" w:lineRule="auto"/>
              <w:jc w:val="center"/>
              <w:rPr>
                <w:rFonts w:ascii="Times New Roman" w:hAnsi="Times New Roman"/>
                <w:sz w:val="24"/>
                <w:szCs w:val="24"/>
                <w:lang w:val="uk-UA"/>
              </w:rPr>
            </w:pPr>
          </w:p>
        </w:tc>
      </w:tr>
    </w:tbl>
    <w:p w:rsidR="003464FB" w:rsidRPr="00F72922" w:rsidRDefault="003464FB" w:rsidP="00337F30">
      <w:pPr>
        <w:spacing w:after="0" w:line="240" w:lineRule="auto"/>
        <w:ind w:firstLine="709"/>
        <w:jc w:val="both"/>
        <w:rPr>
          <w:rFonts w:ascii="Times New Roman" w:hAnsi="Times New Roman"/>
          <w:i/>
          <w:sz w:val="24"/>
          <w:szCs w:val="24"/>
          <w:lang w:val="uk-UA"/>
        </w:rPr>
      </w:pPr>
      <w:r w:rsidRPr="00F72922">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F72922">
        <w:t xml:space="preserve"> </w:t>
      </w:r>
      <w:r w:rsidRPr="00F72922">
        <w:rPr>
          <w:rFonts w:ascii="Times New Roman" w:hAnsi="Times New Roman"/>
          <w:i/>
          <w:sz w:val="24"/>
          <w:szCs w:val="24"/>
          <w:lang w:val="uk-UA"/>
        </w:rPr>
        <w:t>попередні та вимагають уточненню при придбанні</w:t>
      </w:r>
    </w:p>
    <w:p w:rsidR="003464FB" w:rsidRPr="00F72922" w:rsidRDefault="003464FB" w:rsidP="00955BBD">
      <w:pPr>
        <w:spacing w:after="0" w:line="240" w:lineRule="auto"/>
        <w:ind w:firstLine="709"/>
        <w:jc w:val="both"/>
        <w:rPr>
          <w:rFonts w:ascii="Times New Roman" w:hAnsi="Times New Roman"/>
          <w:sz w:val="24"/>
          <w:szCs w:val="24"/>
          <w:lang w:val="uk-UA"/>
        </w:rPr>
      </w:pPr>
    </w:p>
    <w:p w:rsidR="003464FB" w:rsidRPr="00930751" w:rsidRDefault="003464FB">
      <w:pPr>
        <w:rPr>
          <w:rFonts w:ascii="Times New Roman" w:hAnsi="Times New Roman"/>
          <w:sz w:val="24"/>
          <w:szCs w:val="24"/>
        </w:rPr>
      </w:pPr>
      <w:r w:rsidRPr="00F72922">
        <w:rPr>
          <w:rFonts w:ascii="Times New Roman" w:hAnsi="Times New Roman"/>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r w:rsidRPr="00C47C16">
        <w:rPr>
          <w:rFonts w:ascii="Times New Roman" w:hAnsi="Times New Roman"/>
          <w:sz w:val="24"/>
          <w:szCs w:val="24"/>
          <w:lang w:val="uk-UA"/>
        </w:rPr>
        <w:t>с</w:t>
      </w:r>
      <w:r w:rsidR="00D201FE" w:rsidRPr="00C47C16">
        <w:rPr>
          <w:rFonts w:ascii="Times New Roman" w:hAnsi="Times New Roman"/>
          <w:sz w:val="24"/>
          <w:szCs w:val="24"/>
          <w:lang w:val="uk-UA"/>
        </w:rPr>
        <w:t>ел</w:t>
      </w:r>
      <w:r w:rsidR="00C47C16" w:rsidRPr="00C47C16">
        <w:rPr>
          <w:rFonts w:ascii="Times New Roman" w:hAnsi="Times New Roman"/>
          <w:sz w:val="24"/>
          <w:szCs w:val="24"/>
          <w:lang w:val="uk-UA"/>
        </w:rPr>
        <w:t>а</w:t>
      </w:r>
      <w:r w:rsidR="00253400" w:rsidRPr="00C47C16">
        <w:rPr>
          <w:rFonts w:ascii="Times New Roman" w:hAnsi="Times New Roman"/>
          <w:sz w:val="24"/>
          <w:szCs w:val="24"/>
          <w:lang w:val="uk-UA"/>
        </w:rPr>
        <w:t xml:space="preserve"> </w:t>
      </w:r>
      <w:r w:rsidR="001E0B68" w:rsidRPr="00C47C16">
        <w:rPr>
          <w:rFonts w:ascii="Times New Roman" w:hAnsi="Times New Roman"/>
          <w:sz w:val="24"/>
          <w:szCs w:val="24"/>
          <w:lang w:val="uk-UA"/>
        </w:rPr>
        <w:t>Поздимир</w:t>
      </w:r>
      <w:r w:rsidR="00253400" w:rsidRPr="00C47C16">
        <w:rPr>
          <w:rFonts w:ascii="Times New Roman" w:hAnsi="Times New Roman"/>
          <w:sz w:val="24"/>
          <w:szCs w:val="24"/>
          <w:lang w:val="uk-UA"/>
        </w:rPr>
        <w:t xml:space="preserve"> </w:t>
      </w:r>
      <w:r w:rsidR="00D201FE" w:rsidRPr="00C47C16">
        <w:rPr>
          <w:rFonts w:ascii="Times New Roman" w:hAnsi="Times New Roman"/>
          <w:sz w:val="24"/>
          <w:szCs w:val="24"/>
          <w:lang w:val="uk-UA"/>
        </w:rPr>
        <w:t xml:space="preserve"> </w:t>
      </w:r>
      <w:r w:rsidRPr="00DC362A">
        <w:rPr>
          <w:rFonts w:ascii="Times New Roman" w:hAnsi="Times New Roman"/>
          <w:sz w:val="24"/>
          <w:szCs w:val="24"/>
          <w:lang w:val="uk-UA"/>
        </w:rPr>
        <w:t>регламентується чинним законодавством України,</w:t>
      </w:r>
      <w:r>
        <w:rPr>
          <w:rFonts w:ascii="Times New Roman" w:hAnsi="Times New Roman"/>
          <w:sz w:val="24"/>
          <w:szCs w:val="24"/>
          <w:lang w:val="uk-UA"/>
        </w:rPr>
        <w:t xml:space="preserve"> </w:t>
      </w:r>
      <w:r w:rsidRPr="00DC362A">
        <w:rPr>
          <w:rFonts w:ascii="Times New Roman" w:hAnsi="Times New Roman"/>
          <w:sz w:val="24"/>
          <w:szCs w:val="24"/>
          <w:lang w:val="uk-UA"/>
        </w:rPr>
        <w:t>нормативно-правовими актами та «Правилами 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планово-поквартирна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побутових (відпрацьованих батарейок та люмінісцентних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A64B4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для миття які облаштовано на території бази спецавтотрансорту.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нормативами недостатня для проведення в повному об’ємі зимових і літніх прибиральних</w:t>
      </w:r>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r w:rsidRPr="00DC362A">
        <w:rPr>
          <w:rFonts w:ascii="Times New Roman" w:hAnsi="Times New Roman"/>
          <w:sz w:val="24"/>
          <w:szCs w:val="24"/>
          <w:lang w:val="uk-UA"/>
        </w:rPr>
        <w:t>батарей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Pr="00DC362A" w:rsidRDefault="003464FB" w:rsidP="00A64B4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очищення </w:t>
      </w:r>
      <w:r w:rsidRPr="00C47C16">
        <w:rPr>
          <w:rFonts w:ascii="Times New Roman" w:hAnsi="Times New Roman"/>
          <w:sz w:val="24"/>
          <w:szCs w:val="24"/>
          <w:lang w:val="uk-UA"/>
        </w:rPr>
        <w:t>с.</w:t>
      </w:r>
      <w:r w:rsidR="00253400" w:rsidRPr="00C47C16">
        <w:rPr>
          <w:rFonts w:ascii="Times New Roman" w:hAnsi="Times New Roman"/>
          <w:sz w:val="24"/>
          <w:szCs w:val="24"/>
          <w:lang w:val="uk-UA"/>
        </w:rPr>
        <w:t xml:space="preserve"> </w:t>
      </w:r>
      <w:r w:rsidR="001E0B68" w:rsidRPr="00C47C16">
        <w:rPr>
          <w:rFonts w:ascii="Times New Roman" w:hAnsi="Times New Roman"/>
          <w:sz w:val="24"/>
          <w:szCs w:val="24"/>
          <w:lang w:val="uk-UA"/>
        </w:rPr>
        <w:t>Поздимир</w:t>
      </w:r>
      <w:r w:rsidRPr="00C47C16">
        <w:rPr>
          <w:rFonts w:ascii="Times New Roman" w:hAnsi="Times New Roman"/>
          <w:sz w:val="24"/>
          <w:szCs w:val="24"/>
          <w:lang w:val="uk-UA"/>
        </w:rPr>
        <w:t xml:space="preserve"> необхідно </w:t>
      </w:r>
      <w:r w:rsidRPr="00DC362A">
        <w:rPr>
          <w:rFonts w:ascii="Times New Roman" w:hAnsi="Times New Roman"/>
          <w:sz w:val="24"/>
          <w:szCs w:val="24"/>
          <w:lang w:val="uk-UA"/>
        </w:rPr>
        <w:t>передбачити наступні заходи по</w:t>
      </w:r>
      <w:r>
        <w:rPr>
          <w:rFonts w:ascii="Times New Roman" w:hAnsi="Times New Roman"/>
          <w:sz w:val="24"/>
          <w:szCs w:val="24"/>
          <w:lang w:val="uk-UA"/>
        </w:rPr>
        <w:t xml:space="preserve"> </w:t>
      </w:r>
      <w:r w:rsidRPr="00DC362A">
        <w:rPr>
          <w:rFonts w:ascii="Times New Roman" w:hAnsi="Times New Roman"/>
          <w:sz w:val="24"/>
          <w:szCs w:val="24"/>
          <w:lang w:val="uk-UA"/>
        </w:rPr>
        <w:t>удосконаленню санітарного очищення та поводження 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(площ, вулиць, тротуарів і т.д.);</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Закон України </w:t>
      </w:r>
      <w:r>
        <w:rPr>
          <w:rFonts w:ascii="Times New Roman" w:hAnsi="Times New Roman"/>
          <w:sz w:val="24"/>
          <w:szCs w:val="24"/>
          <w:lang w:val="uk-UA"/>
        </w:rPr>
        <w:t>«</w:t>
      </w:r>
      <w:r w:rsidRPr="001953C9">
        <w:rPr>
          <w:rFonts w:ascii="Times New Roman" w:hAnsi="Times New Roman"/>
          <w:sz w:val="24"/>
          <w:szCs w:val="24"/>
          <w:lang w:val="uk-UA"/>
        </w:rPr>
        <w:t>Про ліцензіювання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 Правила утримання житлових будинків і прибудинкових територій (Наказ</w:t>
      </w:r>
      <w:r>
        <w:rPr>
          <w:rFonts w:ascii="Times New Roman" w:hAnsi="Times New Roman"/>
          <w:sz w:val="24"/>
          <w:szCs w:val="24"/>
          <w:lang w:val="uk-UA"/>
        </w:rPr>
        <w:t xml:space="preserve"> </w:t>
      </w:r>
      <w:r w:rsidRPr="001953C9">
        <w:rPr>
          <w:rFonts w:ascii="Times New Roman" w:hAnsi="Times New Roman"/>
          <w:sz w:val="24"/>
          <w:szCs w:val="24"/>
          <w:lang w:val="uk-UA"/>
        </w:rPr>
        <w:t>Держитлокомунгоспу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30 Методичні рекомендації із формування громадської думки щодо екологобезпечного</w:t>
      </w:r>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технологічного проектування» (Наказ Мінжитлокомунгоспу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 Методика підготовки вулично-дорожньої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обладнання, що є у складі побутових відходів (Наказ Мінрегіону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r w:rsidRPr="001953C9">
        <w:rPr>
          <w:rFonts w:ascii="Times New Roman" w:hAnsi="Times New Roman"/>
          <w:sz w:val="24"/>
          <w:szCs w:val="24"/>
          <w:lang w:val="uk-UA"/>
        </w:rPr>
        <w:t>Мінрегіону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 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r w:rsidRPr="001953C9">
        <w:rPr>
          <w:rFonts w:ascii="Times New Roman" w:hAnsi="Times New Roman"/>
          <w:sz w:val="24"/>
          <w:szCs w:val="24"/>
          <w:lang w:val="uk-UA"/>
        </w:rPr>
        <w:t>випромінювань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 Правила пожежної безпеки в Україні (Наказ МВС України від 20.12.2014 № 1417)</w:t>
      </w:r>
    </w:p>
    <w:p w:rsidR="003464FB" w:rsidRDefault="003464FB" w:rsidP="00CD6F4C">
      <w:pPr>
        <w:rPr>
          <w:rFonts w:ascii="Times New Roman" w:hAnsi="Times New Roman"/>
          <w:sz w:val="24"/>
          <w:szCs w:val="24"/>
          <w:lang w:val="uk-UA"/>
        </w:rPr>
      </w:pPr>
      <w:r>
        <w:rPr>
          <w:rFonts w:ascii="Times New Roman" w:hAnsi="Times New Roman"/>
          <w:sz w:val="24"/>
          <w:szCs w:val="24"/>
          <w:lang w:val="uk-UA"/>
        </w:rPr>
        <w:br w:type="page"/>
      </w:r>
    </w:p>
    <w:p w:rsidR="00CD6F4C" w:rsidRDefault="00CD6F4C" w:rsidP="00CD6F4C">
      <w:pP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B9628A" w:rsidRDefault="00B9628A" w:rsidP="00D65BE2">
      <w:pPr>
        <w:spacing w:after="0" w:line="240" w:lineRule="auto"/>
        <w:jc w:val="center"/>
        <w:rPr>
          <w:rFonts w:ascii="Times New Roman" w:hAnsi="Times New Roman"/>
          <w:b/>
          <w:sz w:val="24"/>
          <w:szCs w:val="24"/>
          <w:lang w:val="uk-UA"/>
        </w:rPr>
      </w:pPr>
    </w:p>
    <w:p w:rsidR="00C47C16" w:rsidRDefault="00CD6F4C" w:rsidP="00C47C16">
      <w:pPr>
        <w:pStyle w:val="ac"/>
        <w:shd w:val="clear" w:color="auto" w:fill="FFFFFF"/>
        <w:spacing w:before="0" w:beforeAutospacing="0" w:after="150" w:afterAutospacing="0" w:line="345" w:lineRule="atLeast"/>
        <w:rPr>
          <w:b/>
          <w:lang w:val="uk-UA"/>
        </w:rPr>
      </w:pPr>
      <w:r>
        <w:rPr>
          <w:b/>
          <w:lang w:val="uk-UA"/>
        </w:rPr>
        <w:t xml:space="preserve"> </w:t>
      </w:r>
      <w:r w:rsidR="00C47C16">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CD6F4C" w:rsidRDefault="00C47C16" w:rsidP="00F23FC6">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sidR="00B4047F">
        <w:rPr>
          <w:b/>
          <w:lang w:val="uk-UA"/>
        </w:rPr>
        <w:t>Рішення виконавчого комітету Червоноградської міської ради від 2</w:t>
      </w:r>
      <w:r w:rsidR="008357F1">
        <w:rPr>
          <w:b/>
          <w:lang w:val="uk-UA"/>
        </w:rPr>
        <w:t>8</w:t>
      </w:r>
      <w:r w:rsidR="00B4047F">
        <w:rPr>
          <w:b/>
          <w:lang w:val="uk-UA"/>
        </w:rPr>
        <w:t>.</w:t>
      </w:r>
      <w:r w:rsidR="008357F1">
        <w:rPr>
          <w:b/>
          <w:lang w:val="uk-UA"/>
        </w:rPr>
        <w:t>01</w:t>
      </w:r>
      <w:r w:rsidR="00B4047F">
        <w:rPr>
          <w:b/>
          <w:lang w:val="uk-UA"/>
        </w:rPr>
        <w:t>.202</w:t>
      </w:r>
      <w:r w:rsidR="008357F1">
        <w:rPr>
          <w:b/>
          <w:lang w:val="uk-UA"/>
        </w:rPr>
        <w:t>2</w:t>
      </w:r>
      <w:r w:rsidR="00B4047F">
        <w:rPr>
          <w:b/>
          <w:lang w:val="uk-UA"/>
        </w:rPr>
        <w:t>р. №</w:t>
      </w:r>
      <w:r w:rsidR="008357F1">
        <w:rPr>
          <w:b/>
          <w:lang w:val="uk-UA"/>
        </w:rPr>
        <w:t>9</w:t>
      </w:r>
      <w:r w:rsidR="00B4047F">
        <w:rPr>
          <w:b/>
          <w:lang w:val="uk-UA"/>
        </w:rPr>
        <w:t xml:space="preserve">  </w:t>
      </w:r>
      <w:r w:rsidR="00F23FC6">
        <w:rPr>
          <w:b/>
          <w:lang w:val="uk-UA"/>
        </w:rPr>
        <w:t>«Про встановлення тарифів КП «Червонограджитлокомунсервіс», КП «Соснівка</w:t>
      </w:r>
      <w:r w:rsidR="008357F1">
        <w:rPr>
          <w:b/>
          <w:lang w:val="uk-UA"/>
        </w:rPr>
        <w:t>-</w:t>
      </w:r>
      <w:bookmarkStart w:id="0" w:name="_GoBack"/>
      <w:bookmarkEnd w:id="0"/>
      <w:r w:rsidR="00F23FC6">
        <w:rPr>
          <w:b/>
          <w:lang w:val="uk-UA"/>
        </w:rPr>
        <w:t>житлокомунсервіс»  та КП «Комунальник» на послуги з поводження з побутовими відходами».</w:t>
      </w:r>
    </w:p>
    <w:p w:rsidR="00FD7F97" w:rsidRDefault="00FD7F97" w:rsidP="00F23FC6">
      <w:pPr>
        <w:pStyle w:val="ac"/>
        <w:shd w:val="clear" w:color="auto" w:fill="FFFFFF"/>
        <w:spacing w:before="0" w:beforeAutospacing="0" w:after="150" w:afterAutospacing="0" w:line="345" w:lineRule="atLeast"/>
        <w:rPr>
          <w:b/>
          <w:lang w:val="uk-UA"/>
        </w:rPr>
      </w:pPr>
      <w:r>
        <w:rPr>
          <w:b/>
          <w:lang w:val="uk-UA"/>
        </w:rPr>
        <w:t>3.Розміщення контейнерних майданчиків села Поздимир.</w:t>
      </w:r>
    </w:p>
    <w:p w:rsidR="00CD6F4C" w:rsidRDefault="00FD7F97" w:rsidP="00F23FC6">
      <w:pPr>
        <w:pStyle w:val="ac"/>
        <w:shd w:val="clear" w:color="auto" w:fill="FFFFFF"/>
        <w:spacing w:before="0" w:beforeAutospacing="0" w:after="150" w:afterAutospacing="0" w:line="345" w:lineRule="atLeast"/>
        <w:rPr>
          <w:b/>
          <w:lang w:val="uk-UA"/>
        </w:rPr>
      </w:pPr>
      <w:r>
        <w:rPr>
          <w:b/>
          <w:lang w:val="uk-UA"/>
        </w:rPr>
        <w:t>4</w:t>
      </w:r>
      <w:r w:rsidR="00CD6F4C">
        <w:rPr>
          <w:b/>
          <w:lang w:val="uk-UA"/>
        </w:rPr>
        <w:t>.Графічна частина. Схема санітарного очищення села Поздимир Червоноградської міської територіальної громади Червоноградського району Львівської області (перспективний стан)</w:t>
      </w: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D7F97" w:rsidRDefault="00FD7F97" w:rsidP="00FD7F97">
      <w:pPr>
        <w:spacing w:after="0" w:line="240" w:lineRule="auto"/>
        <w:jc w:val="right"/>
        <w:rPr>
          <w:rFonts w:ascii="Times New Roman" w:hAnsi="Times New Roman"/>
          <w:b/>
          <w:sz w:val="24"/>
          <w:szCs w:val="24"/>
          <w:lang w:val="uk-UA"/>
        </w:rPr>
      </w:pPr>
      <w:r>
        <w:rPr>
          <w:rFonts w:ascii="Times New Roman" w:hAnsi="Times New Roman"/>
          <w:b/>
          <w:sz w:val="24"/>
          <w:szCs w:val="24"/>
          <w:lang w:val="uk-UA"/>
        </w:rPr>
        <w:t>Додаток №3</w:t>
      </w:r>
    </w:p>
    <w:p w:rsidR="00FD7F97" w:rsidRDefault="00FD7F97" w:rsidP="00FD7F97">
      <w:pPr>
        <w:spacing w:after="0" w:line="240" w:lineRule="auto"/>
        <w:jc w:val="right"/>
        <w:rPr>
          <w:rFonts w:ascii="Times New Roman" w:hAnsi="Times New Roman"/>
          <w:b/>
          <w:sz w:val="24"/>
          <w:szCs w:val="24"/>
          <w:lang w:val="uk-UA"/>
        </w:rPr>
      </w:pPr>
    </w:p>
    <w:p w:rsidR="00FD7F97" w:rsidRPr="00783BEC" w:rsidRDefault="00FD7F97" w:rsidP="00FD7F97">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РОЗМІЩЕННЯ КО</w:t>
      </w:r>
      <w:r w:rsidR="00BF3A4D">
        <w:rPr>
          <w:rFonts w:ascii="Times New Roman" w:hAnsi="Times New Roman"/>
          <w:b/>
          <w:sz w:val="28"/>
          <w:szCs w:val="28"/>
          <w:lang w:val="uk-UA"/>
        </w:rPr>
        <w:t>Н</w:t>
      </w:r>
      <w:r w:rsidRPr="00783BEC">
        <w:rPr>
          <w:rFonts w:ascii="Times New Roman" w:hAnsi="Times New Roman"/>
          <w:b/>
          <w:sz w:val="28"/>
          <w:szCs w:val="28"/>
          <w:lang w:val="uk-UA"/>
        </w:rPr>
        <w:t>ТЕЙНЕРНИХ МАЙДАНЧИКІВ</w:t>
      </w:r>
    </w:p>
    <w:p w:rsidR="00BF3A4D" w:rsidRDefault="00FD7F97" w:rsidP="00FD7F97">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 xml:space="preserve">села </w:t>
      </w:r>
      <w:r>
        <w:rPr>
          <w:rFonts w:ascii="Times New Roman" w:hAnsi="Times New Roman"/>
          <w:b/>
          <w:sz w:val="28"/>
          <w:szCs w:val="28"/>
          <w:lang w:val="uk-UA"/>
        </w:rPr>
        <w:t>ПОЗДИМИР</w:t>
      </w:r>
      <w:r w:rsidR="00BF3A4D">
        <w:rPr>
          <w:rFonts w:ascii="Times New Roman" w:hAnsi="Times New Roman"/>
          <w:b/>
          <w:sz w:val="28"/>
          <w:szCs w:val="28"/>
          <w:lang w:val="uk-UA"/>
        </w:rPr>
        <w:t xml:space="preserve"> </w:t>
      </w:r>
    </w:p>
    <w:p w:rsidR="00BF3A4D" w:rsidRDefault="00BF3A4D" w:rsidP="00FD7F9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Червоноградської міської територіальної громади</w:t>
      </w:r>
    </w:p>
    <w:p w:rsidR="00FD7F97" w:rsidRDefault="00BF3A4D" w:rsidP="00FD7F9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Червоноградського району Львівської області</w:t>
      </w:r>
    </w:p>
    <w:p w:rsidR="00FD7F97" w:rsidRPr="00783BEC" w:rsidRDefault="00FD7F97" w:rsidP="00FD7F97">
      <w:pPr>
        <w:spacing w:after="0" w:line="240" w:lineRule="auto"/>
        <w:jc w:val="center"/>
        <w:rPr>
          <w:rFonts w:ascii="Times New Roman" w:hAnsi="Times New Roman"/>
          <w:b/>
          <w:sz w:val="28"/>
          <w:szCs w:val="28"/>
          <w:lang w:val="uk-UA"/>
        </w:rPr>
      </w:pPr>
    </w:p>
    <w:tbl>
      <w:tblPr>
        <w:tblStyle w:val="a3"/>
        <w:tblW w:w="8784" w:type="dxa"/>
        <w:tblLook w:val="04A0" w:firstRow="1" w:lastRow="0" w:firstColumn="1" w:lastColumn="0" w:noHBand="0" w:noVBand="1"/>
      </w:tblPr>
      <w:tblGrid>
        <w:gridCol w:w="988"/>
        <w:gridCol w:w="7796"/>
      </w:tblGrid>
      <w:tr w:rsidR="00AF5FE1" w:rsidRPr="00783BEC" w:rsidTr="00AF5FE1">
        <w:tc>
          <w:tcPr>
            <w:tcW w:w="988" w:type="dxa"/>
          </w:tcPr>
          <w:p w:rsidR="00AF5FE1" w:rsidRPr="00783BEC" w:rsidRDefault="00AF5FE1" w:rsidP="00D45C9A">
            <w:pPr>
              <w:spacing w:after="0" w:line="240" w:lineRule="auto"/>
              <w:jc w:val="both"/>
              <w:rPr>
                <w:rFonts w:ascii="Times New Roman" w:hAnsi="Times New Roman"/>
                <w:sz w:val="28"/>
                <w:szCs w:val="28"/>
                <w:lang w:val="uk-UA"/>
              </w:rPr>
            </w:pPr>
            <w:r w:rsidRPr="00783BEC">
              <w:rPr>
                <w:rFonts w:ascii="Times New Roman" w:hAnsi="Times New Roman"/>
                <w:sz w:val="28"/>
                <w:szCs w:val="28"/>
                <w:lang w:val="uk-UA"/>
              </w:rPr>
              <w:t>№з/п</w:t>
            </w:r>
          </w:p>
        </w:tc>
        <w:tc>
          <w:tcPr>
            <w:tcW w:w="7796" w:type="dxa"/>
          </w:tcPr>
          <w:p w:rsidR="00AF5FE1" w:rsidRPr="00783BEC" w:rsidRDefault="00AF5FE1" w:rsidP="00D45C9A">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Адреса розміщення контейнерних майданчиків</w:t>
            </w:r>
          </w:p>
          <w:p w:rsidR="00AF5FE1" w:rsidRPr="00783BEC" w:rsidRDefault="00AF5FE1" w:rsidP="00D45C9A">
            <w:pPr>
              <w:spacing w:after="0" w:line="240" w:lineRule="auto"/>
              <w:jc w:val="center"/>
              <w:rPr>
                <w:rFonts w:ascii="Times New Roman" w:hAnsi="Times New Roman"/>
                <w:sz w:val="28"/>
                <w:szCs w:val="28"/>
                <w:lang w:val="uk-UA"/>
              </w:rPr>
            </w:pPr>
          </w:p>
        </w:tc>
      </w:tr>
      <w:tr w:rsidR="00AF5FE1" w:rsidTr="00AF5FE1">
        <w:tc>
          <w:tcPr>
            <w:tcW w:w="8784" w:type="dxa"/>
            <w:gridSpan w:val="2"/>
          </w:tcPr>
          <w:p w:rsidR="00AF5FE1" w:rsidRPr="00783BEC" w:rsidRDefault="00AF5FE1" w:rsidP="00D45C9A">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Перспективний стан</w:t>
            </w:r>
          </w:p>
        </w:tc>
      </w:tr>
      <w:tr w:rsidR="00051FD0" w:rsidTr="00AF5FE1">
        <w:tc>
          <w:tcPr>
            <w:tcW w:w="988" w:type="dxa"/>
          </w:tcPr>
          <w:p w:rsidR="00051FD0" w:rsidRPr="00CF78AF" w:rsidRDefault="00051FD0" w:rsidP="00051FD0">
            <w:pPr>
              <w:spacing w:after="0" w:line="240" w:lineRule="auto"/>
              <w:jc w:val="both"/>
              <w:rPr>
                <w:rFonts w:ascii="Times New Roman" w:hAnsi="Times New Roman"/>
                <w:sz w:val="24"/>
                <w:szCs w:val="24"/>
                <w:lang w:val="uk-UA"/>
              </w:rPr>
            </w:pPr>
            <w:r w:rsidRPr="00CF78AF">
              <w:rPr>
                <w:rFonts w:ascii="Times New Roman" w:hAnsi="Times New Roman"/>
                <w:sz w:val="24"/>
                <w:szCs w:val="24"/>
                <w:lang w:val="uk-UA"/>
              </w:rPr>
              <w:t>1</w:t>
            </w:r>
          </w:p>
        </w:tc>
        <w:tc>
          <w:tcPr>
            <w:tcW w:w="7796" w:type="dxa"/>
          </w:tcPr>
          <w:p w:rsidR="00051FD0" w:rsidRPr="00CF78AF" w:rsidRDefault="00051FD0" w:rsidP="00051FD0">
            <w:pPr>
              <w:pStyle w:val="TableContents"/>
              <w:rPr>
                <w:rFonts w:ascii="Times New Roman" w:hAnsi="Times New Roman" w:cs="Times New Roman"/>
                <w:sz w:val="26"/>
                <w:szCs w:val="26"/>
                <w:lang w:val="uk-UA"/>
              </w:rPr>
            </w:pPr>
            <w:r w:rsidRPr="00CF78AF">
              <w:rPr>
                <w:rFonts w:ascii="Times New Roman" w:hAnsi="Times New Roman" w:cs="Times New Roman"/>
                <w:sz w:val="26"/>
                <w:szCs w:val="26"/>
                <w:lang w:val="uk-UA"/>
              </w:rPr>
              <w:t>Вул.Б.Хмельницького,</w:t>
            </w:r>
            <w:r>
              <w:rPr>
                <w:rFonts w:ascii="Times New Roman" w:hAnsi="Times New Roman" w:cs="Times New Roman"/>
                <w:sz w:val="26"/>
                <w:szCs w:val="26"/>
                <w:lang w:val="uk-UA"/>
              </w:rPr>
              <w:t>4</w:t>
            </w:r>
            <w:r w:rsidRPr="00CF78AF">
              <w:rPr>
                <w:rFonts w:ascii="Times New Roman" w:hAnsi="Times New Roman" w:cs="Times New Roman"/>
                <w:sz w:val="26"/>
                <w:szCs w:val="26"/>
                <w:lang w:val="uk-UA"/>
              </w:rPr>
              <w:t xml:space="preserve"> </w:t>
            </w:r>
          </w:p>
        </w:tc>
      </w:tr>
      <w:tr w:rsidR="00051FD0" w:rsidTr="00AF5FE1">
        <w:tc>
          <w:tcPr>
            <w:tcW w:w="988" w:type="dxa"/>
          </w:tcPr>
          <w:p w:rsidR="00051FD0" w:rsidRPr="00CF78AF" w:rsidRDefault="00051FD0" w:rsidP="00051FD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7796" w:type="dxa"/>
          </w:tcPr>
          <w:p w:rsidR="00051FD0" w:rsidRPr="00CF78AF" w:rsidRDefault="00051FD0" w:rsidP="00051FD0">
            <w:pPr>
              <w:pStyle w:val="TableContents"/>
              <w:rPr>
                <w:rFonts w:ascii="Times New Roman" w:hAnsi="Times New Roman" w:cs="Times New Roman"/>
                <w:sz w:val="26"/>
                <w:szCs w:val="26"/>
                <w:lang w:val="uk-UA"/>
              </w:rPr>
            </w:pPr>
            <w:r w:rsidRPr="00CF78AF">
              <w:rPr>
                <w:rFonts w:ascii="Times New Roman" w:hAnsi="Times New Roman" w:cs="Times New Roman"/>
                <w:sz w:val="26"/>
                <w:szCs w:val="26"/>
                <w:lang w:val="uk-UA"/>
              </w:rPr>
              <w:t>Вул.Дубина, 3</w:t>
            </w:r>
          </w:p>
        </w:tc>
      </w:tr>
      <w:tr w:rsidR="00051FD0" w:rsidTr="00AF5FE1">
        <w:tc>
          <w:tcPr>
            <w:tcW w:w="988" w:type="dxa"/>
          </w:tcPr>
          <w:p w:rsidR="00051FD0" w:rsidRPr="00CF78AF" w:rsidRDefault="00051FD0" w:rsidP="00051FD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796" w:type="dxa"/>
          </w:tcPr>
          <w:p w:rsidR="00051FD0" w:rsidRPr="00CF78AF" w:rsidRDefault="00051FD0" w:rsidP="00051FD0">
            <w:pPr>
              <w:pStyle w:val="TableContents"/>
              <w:rPr>
                <w:rFonts w:ascii="Times New Roman" w:hAnsi="Times New Roman" w:cs="Times New Roman"/>
                <w:sz w:val="26"/>
                <w:szCs w:val="26"/>
                <w:lang w:val="uk-UA"/>
              </w:rPr>
            </w:pPr>
            <w:r w:rsidRPr="00CF78AF">
              <w:rPr>
                <w:rFonts w:ascii="Times New Roman" w:hAnsi="Times New Roman" w:cs="Times New Roman"/>
                <w:sz w:val="26"/>
                <w:szCs w:val="26"/>
                <w:lang w:val="uk-UA"/>
              </w:rPr>
              <w:t xml:space="preserve">Вул.Нова,8 </w:t>
            </w:r>
          </w:p>
        </w:tc>
      </w:tr>
      <w:tr w:rsidR="00051FD0" w:rsidTr="00AF5FE1">
        <w:tc>
          <w:tcPr>
            <w:tcW w:w="988" w:type="dxa"/>
          </w:tcPr>
          <w:p w:rsidR="00051FD0" w:rsidRPr="00CF78AF" w:rsidRDefault="00051FD0" w:rsidP="00051FD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7796" w:type="dxa"/>
          </w:tcPr>
          <w:p w:rsidR="00051FD0" w:rsidRPr="00CF78AF" w:rsidRDefault="00051FD0" w:rsidP="00051FD0">
            <w:pPr>
              <w:pStyle w:val="TableContents"/>
              <w:rPr>
                <w:rFonts w:ascii="Times New Roman" w:hAnsi="Times New Roman" w:cs="Times New Roman"/>
                <w:sz w:val="26"/>
                <w:szCs w:val="26"/>
                <w:lang w:val="uk-UA"/>
              </w:rPr>
            </w:pPr>
            <w:r w:rsidRPr="00CF78AF">
              <w:rPr>
                <w:rFonts w:ascii="Times New Roman" w:hAnsi="Times New Roman" w:cs="Times New Roman"/>
                <w:sz w:val="26"/>
                <w:szCs w:val="26"/>
                <w:lang w:val="uk-UA"/>
              </w:rPr>
              <w:t xml:space="preserve">Вул.Потічна,5  </w:t>
            </w:r>
          </w:p>
        </w:tc>
      </w:tr>
      <w:tr w:rsidR="00051FD0" w:rsidTr="00AF5FE1">
        <w:tc>
          <w:tcPr>
            <w:tcW w:w="988" w:type="dxa"/>
          </w:tcPr>
          <w:p w:rsidR="00051FD0" w:rsidRPr="00CF78AF" w:rsidRDefault="00051FD0" w:rsidP="00051FD0">
            <w:pPr>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7796" w:type="dxa"/>
          </w:tcPr>
          <w:p w:rsidR="00051FD0" w:rsidRPr="00CF78AF" w:rsidRDefault="00051FD0" w:rsidP="00051FD0">
            <w:pPr>
              <w:spacing w:after="0" w:line="240" w:lineRule="auto"/>
              <w:jc w:val="both"/>
              <w:rPr>
                <w:rFonts w:ascii="Times New Roman" w:hAnsi="Times New Roman"/>
                <w:sz w:val="24"/>
                <w:szCs w:val="24"/>
                <w:lang w:val="uk-UA"/>
              </w:rPr>
            </w:pPr>
            <w:r w:rsidRPr="00CF78AF">
              <w:rPr>
                <w:rFonts w:ascii="Times New Roman" w:hAnsi="Times New Roman"/>
                <w:sz w:val="26"/>
                <w:szCs w:val="26"/>
                <w:lang w:val="uk-UA"/>
              </w:rPr>
              <w:t>Вул.Б.Хмельницького,35</w:t>
            </w:r>
          </w:p>
        </w:tc>
      </w:tr>
    </w:tbl>
    <w:p w:rsidR="00FD7F97" w:rsidRDefault="00FD7F97" w:rsidP="00FD7F97">
      <w:pPr>
        <w:spacing w:after="0" w:line="240" w:lineRule="auto"/>
        <w:jc w:val="both"/>
        <w:rPr>
          <w:rFonts w:ascii="Times New Roman" w:hAnsi="Times New Roman"/>
          <w:b/>
          <w:sz w:val="24"/>
          <w:szCs w:val="24"/>
          <w:lang w:val="uk-UA"/>
        </w:rPr>
      </w:pPr>
    </w:p>
    <w:p w:rsidR="00FD7F97" w:rsidRDefault="00FD7F97" w:rsidP="00FD7F97">
      <w:pPr>
        <w:spacing w:after="0" w:line="240" w:lineRule="auto"/>
        <w:jc w:val="both"/>
        <w:rPr>
          <w:rFonts w:ascii="Times New Roman" w:hAnsi="Times New Roman"/>
          <w:b/>
          <w:sz w:val="24"/>
          <w:szCs w:val="24"/>
          <w:lang w:val="uk-UA"/>
        </w:rPr>
      </w:pPr>
    </w:p>
    <w:p w:rsidR="00FD7F97" w:rsidRDefault="00FD7F97" w:rsidP="00F23FC6">
      <w:pPr>
        <w:pStyle w:val="ac"/>
        <w:shd w:val="clear" w:color="auto" w:fill="FFFFFF"/>
        <w:spacing w:before="0" w:beforeAutospacing="0" w:after="150" w:afterAutospacing="0" w:line="345" w:lineRule="atLeast"/>
        <w:rPr>
          <w:b/>
          <w:lang w:val="uk-UA"/>
        </w:rPr>
      </w:pPr>
    </w:p>
    <w:p w:rsidR="00F23FC6" w:rsidRDefault="00F23FC6" w:rsidP="00F23FC6">
      <w:pPr>
        <w:pStyle w:val="ac"/>
        <w:shd w:val="clear" w:color="auto" w:fill="FFFFFF"/>
        <w:spacing w:before="0" w:beforeAutospacing="0" w:after="150" w:afterAutospacing="0" w:line="345" w:lineRule="atLeast"/>
        <w:rPr>
          <w:rFonts w:ascii="Helvetica" w:hAnsi="Helvetica" w:cs="Helvetica"/>
          <w:color w:val="2B2B2B"/>
          <w:spacing w:val="8"/>
          <w:sz w:val="21"/>
          <w:szCs w:val="21"/>
        </w:rPr>
      </w:pPr>
    </w:p>
    <w:p w:rsidR="003464FB" w:rsidRDefault="003464FB" w:rsidP="00C47C16">
      <w:pPr>
        <w:spacing w:after="0" w:line="240" w:lineRule="auto"/>
        <w:jc w:val="both"/>
        <w:rPr>
          <w:rFonts w:ascii="Times New Roman" w:hAnsi="Times New Roman"/>
          <w:b/>
          <w:sz w:val="24"/>
          <w:szCs w:val="24"/>
          <w:lang w:val="uk-UA"/>
        </w:rPr>
      </w:pPr>
    </w:p>
    <w:sectPr w:rsidR="003464FB" w:rsidSect="00D45C9A">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AE" w:rsidRDefault="005515AE" w:rsidP="00BA3D06">
      <w:pPr>
        <w:spacing w:after="0" w:line="240" w:lineRule="auto"/>
      </w:pPr>
      <w:r>
        <w:separator/>
      </w:r>
    </w:p>
  </w:endnote>
  <w:endnote w:type="continuationSeparator" w:id="0">
    <w:p w:rsidR="005515AE" w:rsidRDefault="005515AE"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9A" w:rsidRDefault="00D45C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AE" w:rsidRDefault="005515AE" w:rsidP="00BA3D06">
      <w:pPr>
        <w:spacing w:after="0" w:line="240" w:lineRule="auto"/>
      </w:pPr>
      <w:r>
        <w:separator/>
      </w:r>
    </w:p>
  </w:footnote>
  <w:footnote w:type="continuationSeparator" w:id="0">
    <w:p w:rsidR="005515AE" w:rsidRDefault="005515AE"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9A" w:rsidRPr="00000AB6" w:rsidRDefault="00D45C9A"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8357F1">
      <w:rPr>
        <w:rFonts w:ascii="Arial" w:hAnsi="Arial" w:cs="Arial"/>
        <w:noProof/>
        <w:sz w:val="16"/>
      </w:rPr>
      <w:t>1</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1"/>
    <w:rsid w:val="00000AB6"/>
    <w:rsid w:val="00003E58"/>
    <w:rsid w:val="000065BD"/>
    <w:rsid w:val="000111CF"/>
    <w:rsid w:val="00017EC3"/>
    <w:rsid w:val="000318CA"/>
    <w:rsid w:val="00043544"/>
    <w:rsid w:val="00051FD0"/>
    <w:rsid w:val="00054F33"/>
    <w:rsid w:val="000564FF"/>
    <w:rsid w:val="0006174B"/>
    <w:rsid w:val="00064CE9"/>
    <w:rsid w:val="00067B64"/>
    <w:rsid w:val="000714D6"/>
    <w:rsid w:val="00071B6A"/>
    <w:rsid w:val="00076365"/>
    <w:rsid w:val="000768FA"/>
    <w:rsid w:val="00086131"/>
    <w:rsid w:val="00092331"/>
    <w:rsid w:val="000A3348"/>
    <w:rsid w:val="000A5B0F"/>
    <w:rsid w:val="000A7E90"/>
    <w:rsid w:val="000B56EC"/>
    <w:rsid w:val="000C1C17"/>
    <w:rsid w:val="000C280C"/>
    <w:rsid w:val="000C7778"/>
    <w:rsid w:val="000C7BEB"/>
    <w:rsid w:val="000D00AC"/>
    <w:rsid w:val="000D286F"/>
    <w:rsid w:val="000F1CDC"/>
    <w:rsid w:val="0010514E"/>
    <w:rsid w:val="00107A97"/>
    <w:rsid w:val="0011108E"/>
    <w:rsid w:val="00114DA1"/>
    <w:rsid w:val="00115D44"/>
    <w:rsid w:val="001203C6"/>
    <w:rsid w:val="00130E18"/>
    <w:rsid w:val="001351E7"/>
    <w:rsid w:val="0013770E"/>
    <w:rsid w:val="00141EA7"/>
    <w:rsid w:val="00147DE8"/>
    <w:rsid w:val="0015028D"/>
    <w:rsid w:val="00150B3B"/>
    <w:rsid w:val="001511AD"/>
    <w:rsid w:val="00153284"/>
    <w:rsid w:val="00163845"/>
    <w:rsid w:val="00185195"/>
    <w:rsid w:val="001953C9"/>
    <w:rsid w:val="001A531B"/>
    <w:rsid w:val="001B51D2"/>
    <w:rsid w:val="001B56D5"/>
    <w:rsid w:val="001B5985"/>
    <w:rsid w:val="001B5CB4"/>
    <w:rsid w:val="001C5A38"/>
    <w:rsid w:val="001D517A"/>
    <w:rsid w:val="001E0B68"/>
    <w:rsid w:val="001E20F8"/>
    <w:rsid w:val="001E3C44"/>
    <w:rsid w:val="001E4CF8"/>
    <w:rsid w:val="001F5B94"/>
    <w:rsid w:val="001F6C07"/>
    <w:rsid w:val="00201113"/>
    <w:rsid w:val="0020197A"/>
    <w:rsid w:val="00204348"/>
    <w:rsid w:val="00217007"/>
    <w:rsid w:val="002237C0"/>
    <w:rsid w:val="00231CAF"/>
    <w:rsid w:val="00233A9F"/>
    <w:rsid w:val="00242D17"/>
    <w:rsid w:val="00243511"/>
    <w:rsid w:val="002451B6"/>
    <w:rsid w:val="00247153"/>
    <w:rsid w:val="00253400"/>
    <w:rsid w:val="00260FA2"/>
    <w:rsid w:val="0026306B"/>
    <w:rsid w:val="002765D5"/>
    <w:rsid w:val="002805B7"/>
    <w:rsid w:val="00281B50"/>
    <w:rsid w:val="0028252E"/>
    <w:rsid w:val="00295224"/>
    <w:rsid w:val="002B0650"/>
    <w:rsid w:val="002B1E4D"/>
    <w:rsid w:val="002B23FA"/>
    <w:rsid w:val="002B433F"/>
    <w:rsid w:val="002B775C"/>
    <w:rsid w:val="002C176D"/>
    <w:rsid w:val="002C20A8"/>
    <w:rsid w:val="002C4C4A"/>
    <w:rsid w:val="002D3BCD"/>
    <w:rsid w:val="002D4A45"/>
    <w:rsid w:val="002D6E7D"/>
    <w:rsid w:val="002D7202"/>
    <w:rsid w:val="002E2CA0"/>
    <w:rsid w:val="002E38AF"/>
    <w:rsid w:val="002E506E"/>
    <w:rsid w:val="002F246B"/>
    <w:rsid w:val="002F2A36"/>
    <w:rsid w:val="002F653A"/>
    <w:rsid w:val="00304FBA"/>
    <w:rsid w:val="003051F5"/>
    <w:rsid w:val="00305476"/>
    <w:rsid w:val="003064AB"/>
    <w:rsid w:val="00306641"/>
    <w:rsid w:val="00324524"/>
    <w:rsid w:val="00331A60"/>
    <w:rsid w:val="00332A07"/>
    <w:rsid w:val="00333E05"/>
    <w:rsid w:val="00337F30"/>
    <w:rsid w:val="003464FB"/>
    <w:rsid w:val="00353D5F"/>
    <w:rsid w:val="00355A9F"/>
    <w:rsid w:val="003613F7"/>
    <w:rsid w:val="00370174"/>
    <w:rsid w:val="00370CC0"/>
    <w:rsid w:val="0038326C"/>
    <w:rsid w:val="00386EBA"/>
    <w:rsid w:val="0038719B"/>
    <w:rsid w:val="003916B6"/>
    <w:rsid w:val="00394E84"/>
    <w:rsid w:val="00396924"/>
    <w:rsid w:val="003A133E"/>
    <w:rsid w:val="003A31C5"/>
    <w:rsid w:val="003A54E9"/>
    <w:rsid w:val="003A6E6E"/>
    <w:rsid w:val="003B26D2"/>
    <w:rsid w:val="003C2AAC"/>
    <w:rsid w:val="003C4445"/>
    <w:rsid w:val="003D4C87"/>
    <w:rsid w:val="003E2278"/>
    <w:rsid w:val="003F0CF5"/>
    <w:rsid w:val="003F36EC"/>
    <w:rsid w:val="003F6101"/>
    <w:rsid w:val="003F699B"/>
    <w:rsid w:val="00404EE9"/>
    <w:rsid w:val="00407E71"/>
    <w:rsid w:val="0041240B"/>
    <w:rsid w:val="00413C0E"/>
    <w:rsid w:val="0041602A"/>
    <w:rsid w:val="00416928"/>
    <w:rsid w:val="00420C0B"/>
    <w:rsid w:val="00441580"/>
    <w:rsid w:val="00441A85"/>
    <w:rsid w:val="00444C40"/>
    <w:rsid w:val="00450C82"/>
    <w:rsid w:val="0045512C"/>
    <w:rsid w:val="004570A8"/>
    <w:rsid w:val="00461564"/>
    <w:rsid w:val="004660A6"/>
    <w:rsid w:val="004662F0"/>
    <w:rsid w:val="00471E94"/>
    <w:rsid w:val="00475966"/>
    <w:rsid w:val="00483F3D"/>
    <w:rsid w:val="00484163"/>
    <w:rsid w:val="004A168A"/>
    <w:rsid w:val="004A2A86"/>
    <w:rsid w:val="004A58D1"/>
    <w:rsid w:val="004B0B97"/>
    <w:rsid w:val="004B1A2A"/>
    <w:rsid w:val="004C47C6"/>
    <w:rsid w:val="004C55A2"/>
    <w:rsid w:val="004F40EB"/>
    <w:rsid w:val="00502C87"/>
    <w:rsid w:val="00502EC7"/>
    <w:rsid w:val="0052139D"/>
    <w:rsid w:val="00521675"/>
    <w:rsid w:val="0052763D"/>
    <w:rsid w:val="005377D5"/>
    <w:rsid w:val="005465B3"/>
    <w:rsid w:val="005515AE"/>
    <w:rsid w:val="00557806"/>
    <w:rsid w:val="005629D6"/>
    <w:rsid w:val="005637DE"/>
    <w:rsid w:val="005876F2"/>
    <w:rsid w:val="00594D5E"/>
    <w:rsid w:val="00595216"/>
    <w:rsid w:val="005977B4"/>
    <w:rsid w:val="005A24E8"/>
    <w:rsid w:val="005B0190"/>
    <w:rsid w:val="005B6F73"/>
    <w:rsid w:val="005B78A9"/>
    <w:rsid w:val="005C3254"/>
    <w:rsid w:val="005D2037"/>
    <w:rsid w:val="005D2A49"/>
    <w:rsid w:val="005D45DD"/>
    <w:rsid w:val="005D7763"/>
    <w:rsid w:val="005E1BA1"/>
    <w:rsid w:val="005E78F5"/>
    <w:rsid w:val="005F0707"/>
    <w:rsid w:val="005F3CDD"/>
    <w:rsid w:val="00600438"/>
    <w:rsid w:val="00600847"/>
    <w:rsid w:val="00601BFE"/>
    <w:rsid w:val="00616A41"/>
    <w:rsid w:val="006305ED"/>
    <w:rsid w:val="00632229"/>
    <w:rsid w:val="006377FC"/>
    <w:rsid w:val="006460AF"/>
    <w:rsid w:val="006511D8"/>
    <w:rsid w:val="00651786"/>
    <w:rsid w:val="0065761C"/>
    <w:rsid w:val="00677423"/>
    <w:rsid w:val="00680E69"/>
    <w:rsid w:val="006A1E86"/>
    <w:rsid w:val="006B2B0C"/>
    <w:rsid w:val="006C0349"/>
    <w:rsid w:val="006C3479"/>
    <w:rsid w:val="006C53F8"/>
    <w:rsid w:val="006D1511"/>
    <w:rsid w:val="006D2574"/>
    <w:rsid w:val="006E55FE"/>
    <w:rsid w:val="006F0994"/>
    <w:rsid w:val="006F4D2A"/>
    <w:rsid w:val="006F7D3D"/>
    <w:rsid w:val="00700543"/>
    <w:rsid w:val="00700F64"/>
    <w:rsid w:val="0071225E"/>
    <w:rsid w:val="007136A6"/>
    <w:rsid w:val="00721325"/>
    <w:rsid w:val="00731996"/>
    <w:rsid w:val="00735AC3"/>
    <w:rsid w:val="00736207"/>
    <w:rsid w:val="0073651B"/>
    <w:rsid w:val="007457E8"/>
    <w:rsid w:val="00745EC1"/>
    <w:rsid w:val="007461B7"/>
    <w:rsid w:val="007518D3"/>
    <w:rsid w:val="0075436B"/>
    <w:rsid w:val="00757184"/>
    <w:rsid w:val="007633F9"/>
    <w:rsid w:val="00764D09"/>
    <w:rsid w:val="00765D74"/>
    <w:rsid w:val="007661BF"/>
    <w:rsid w:val="00772EA9"/>
    <w:rsid w:val="00777C50"/>
    <w:rsid w:val="00780406"/>
    <w:rsid w:val="00782567"/>
    <w:rsid w:val="0079550F"/>
    <w:rsid w:val="007975CA"/>
    <w:rsid w:val="007A7816"/>
    <w:rsid w:val="007B1813"/>
    <w:rsid w:val="007B3A92"/>
    <w:rsid w:val="007B412B"/>
    <w:rsid w:val="007B4D5C"/>
    <w:rsid w:val="007C640A"/>
    <w:rsid w:val="007D29BF"/>
    <w:rsid w:val="007D2E7A"/>
    <w:rsid w:val="007D4C37"/>
    <w:rsid w:val="007E1A1A"/>
    <w:rsid w:val="007F1EB4"/>
    <w:rsid w:val="007F5122"/>
    <w:rsid w:val="00801682"/>
    <w:rsid w:val="008043B2"/>
    <w:rsid w:val="00804AFB"/>
    <w:rsid w:val="0082339D"/>
    <w:rsid w:val="00830B91"/>
    <w:rsid w:val="0083398E"/>
    <w:rsid w:val="008357F1"/>
    <w:rsid w:val="008369E9"/>
    <w:rsid w:val="008415EB"/>
    <w:rsid w:val="00841A76"/>
    <w:rsid w:val="00844A5F"/>
    <w:rsid w:val="00850772"/>
    <w:rsid w:val="008509B8"/>
    <w:rsid w:val="008548A0"/>
    <w:rsid w:val="008624FC"/>
    <w:rsid w:val="008A627F"/>
    <w:rsid w:val="008A6F79"/>
    <w:rsid w:val="008B1147"/>
    <w:rsid w:val="008C3073"/>
    <w:rsid w:val="008C76F4"/>
    <w:rsid w:val="008D121E"/>
    <w:rsid w:val="008D4CC9"/>
    <w:rsid w:val="008E0D31"/>
    <w:rsid w:val="008E7068"/>
    <w:rsid w:val="009007E0"/>
    <w:rsid w:val="00916660"/>
    <w:rsid w:val="00924B8A"/>
    <w:rsid w:val="00925537"/>
    <w:rsid w:val="00930383"/>
    <w:rsid w:val="00930751"/>
    <w:rsid w:val="00933632"/>
    <w:rsid w:val="0094236C"/>
    <w:rsid w:val="00942C2C"/>
    <w:rsid w:val="00947678"/>
    <w:rsid w:val="009551DF"/>
    <w:rsid w:val="00955BBD"/>
    <w:rsid w:val="0096342F"/>
    <w:rsid w:val="00970809"/>
    <w:rsid w:val="009716AD"/>
    <w:rsid w:val="009801AA"/>
    <w:rsid w:val="00982F4E"/>
    <w:rsid w:val="009865D6"/>
    <w:rsid w:val="009A19A3"/>
    <w:rsid w:val="009A4D42"/>
    <w:rsid w:val="009B28E9"/>
    <w:rsid w:val="009B3970"/>
    <w:rsid w:val="009B3A56"/>
    <w:rsid w:val="009B552E"/>
    <w:rsid w:val="009C723D"/>
    <w:rsid w:val="009D00C8"/>
    <w:rsid w:val="009D2286"/>
    <w:rsid w:val="009D2A7F"/>
    <w:rsid w:val="009D3457"/>
    <w:rsid w:val="009D4C73"/>
    <w:rsid w:val="009E0103"/>
    <w:rsid w:val="009E2099"/>
    <w:rsid w:val="009E4BCD"/>
    <w:rsid w:val="009E707E"/>
    <w:rsid w:val="009E7964"/>
    <w:rsid w:val="009F65C9"/>
    <w:rsid w:val="00A00387"/>
    <w:rsid w:val="00A05FB1"/>
    <w:rsid w:val="00A07071"/>
    <w:rsid w:val="00A07A62"/>
    <w:rsid w:val="00A07C49"/>
    <w:rsid w:val="00A10508"/>
    <w:rsid w:val="00A14EA5"/>
    <w:rsid w:val="00A15E17"/>
    <w:rsid w:val="00A20FEB"/>
    <w:rsid w:val="00A276D1"/>
    <w:rsid w:val="00A5279C"/>
    <w:rsid w:val="00A57030"/>
    <w:rsid w:val="00A5703E"/>
    <w:rsid w:val="00A5795F"/>
    <w:rsid w:val="00A60984"/>
    <w:rsid w:val="00A61692"/>
    <w:rsid w:val="00A6280C"/>
    <w:rsid w:val="00A6334C"/>
    <w:rsid w:val="00A64B4A"/>
    <w:rsid w:val="00A64D85"/>
    <w:rsid w:val="00A74E3B"/>
    <w:rsid w:val="00A8104C"/>
    <w:rsid w:val="00A82E3F"/>
    <w:rsid w:val="00A83912"/>
    <w:rsid w:val="00A9144A"/>
    <w:rsid w:val="00A91F81"/>
    <w:rsid w:val="00A92F06"/>
    <w:rsid w:val="00A950BF"/>
    <w:rsid w:val="00A95817"/>
    <w:rsid w:val="00A9774F"/>
    <w:rsid w:val="00AA0C98"/>
    <w:rsid w:val="00AA132A"/>
    <w:rsid w:val="00AA1A0F"/>
    <w:rsid w:val="00AB7AD7"/>
    <w:rsid w:val="00AC178B"/>
    <w:rsid w:val="00AC27E0"/>
    <w:rsid w:val="00AE0047"/>
    <w:rsid w:val="00AE59C5"/>
    <w:rsid w:val="00AF1A8E"/>
    <w:rsid w:val="00AF5FE1"/>
    <w:rsid w:val="00AF6C09"/>
    <w:rsid w:val="00AF739B"/>
    <w:rsid w:val="00B046D0"/>
    <w:rsid w:val="00B04A7D"/>
    <w:rsid w:val="00B06CA4"/>
    <w:rsid w:val="00B11DCE"/>
    <w:rsid w:val="00B14B1C"/>
    <w:rsid w:val="00B16F5E"/>
    <w:rsid w:val="00B224EF"/>
    <w:rsid w:val="00B262A5"/>
    <w:rsid w:val="00B26D5B"/>
    <w:rsid w:val="00B27D3A"/>
    <w:rsid w:val="00B31F7F"/>
    <w:rsid w:val="00B37E5D"/>
    <w:rsid w:val="00B4047F"/>
    <w:rsid w:val="00B40B3E"/>
    <w:rsid w:val="00B4171E"/>
    <w:rsid w:val="00B42D50"/>
    <w:rsid w:val="00B458E1"/>
    <w:rsid w:val="00B552EF"/>
    <w:rsid w:val="00B56A46"/>
    <w:rsid w:val="00B57858"/>
    <w:rsid w:val="00B62AA6"/>
    <w:rsid w:val="00B649CA"/>
    <w:rsid w:val="00B6761D"/>
    <w:rsid w:val="00B77696"/>
    <w:rsid w:val="00B77B5E"/>
    <w:rsid w:val="00B8539A"/>
    <w:rsid w:val="00B8672A"/>
    <w:rsid w:val="00B90E0E"/>
    <w:rsid w:val="00B92D5C"/>
    <w:rsid w:val="00B9628A"/>
    <w:rsid w:val="00BA39BD"/>
    <w:rsid w:val="00BA3D06"/>
    <w:rsid w:val="00BA69F7"/>
    <w:rsid w:val="00BB37DC"/>
    <w:rsid w:val="00BB52DF"/>
    <w:rsid w:val="00BC0199"/>
    <w:rsid w:val="00BC23FA"/>
    <w:rsid w:val="00BC390D"/>
    <w:rsid w:val="00BC39B3"/>
    <w:rsid w:val="00BD08F0"/>
    <w:rsid w:val="00BD52B0"/>
    <w:rsid w:val="00BE072B"/>
    <w:rsid w:val="00BE3DB8"/>
    <w:rsid w:val="00BF0132"/>
    <w:rsid w:val="00BF3103"/>
    <w:rsid w:val="00BF383C"/>
    <w:rsid w:val="00BF3A4D"/>
    <w:rsid w:val="00C008B3"/>
    <w:rsid w:val="00C01917"/>
    <w:rsid w:val="00C12D67"/>
    <w:rsid w:val="00C2243E"/>
    <w:rsid w:val="00C23E87"/>
    <w:rsid w:val="00C473EB"/>
    <w:rsid w:val="00C477C1"/>
    <w:rsid w:val="00C47C16"/>
    <w:rsid w:val="00C515B6"/>
    <w:rsid w:val="00C660D0"/>
    <w:rsid w:val="00C700B4"/>
    <w:rsid w:val="00C75142"/>
    <w:rsid w:val="00CA2659"/>
    <w:rsid w:val="00CA3BB7"/>
    <w:rsid w:val="00CA7846"/>
    <w:rsid w:val="00CA7A67"/>
    <w:rsid w:val="00CA7F92"/>
    <w:rsid w:val="00CB24F7"/>
    <w:rsid w:val="00CC04D9"/>
    <w:rsid w:val="00CC30AB"/>
    <w:rsid w:val="00CC59BC"/>
    <w:rsid w:val="00CC6871"/>
    <w:rsid w:val="00CD3D7E"/>
    <w:rsid w:val="00CD6F4C"/>
    <w:rsid w:val="00CE3D4C"/>
    <w:rsid w:val="00CE3F88"/>
    <w:rsid w:val="00CF78AF"/>
    <w:rsid w:val="00D125F6"/>
    <w:rsid w:val="00D16F1F"/>
    <w:rsid w:val="00D201FE"/>
    <w:rsid w:val="00D25667"/>
    <w:rsid w:val="00D25C5E"/>
    <w:rsid w:val="00D34BAC"/>
    <w:rsid w:val="00D440DD"/>
    <w:rsid w:val="00D45C9A"/>
    <w:rsid w:val="00D51C2C"/>
    <w:rsid w:val="00D51D06"/>
    <w:rsid w:val="00D562A9"/>
    <w:rsid w:val="00D56403"/>
    <w:rsid w:val="00D61DB8"/>
    <w:rsid w:val="00D65BE2"/>
    <w:rsid w:val="00D65E39"/>
    <w:rsid w:val="00D6616E"/>
    <w:rsid w:val="00D67BE7"/>
    <w:rsid w:val="00D71AF8"/>
    <w:rsid w:val="00D74B33"/>
    <w:rsid w:val="00D771D9"/>
    <w:rsid w:val="00D77595"/>
    <w:rsid w:val="00D8233B"/>
    <w:rsid w:val="00D824FC"/>
    <w:rsid w:val="00D861D8"/>
    <w:rsid w:val="00D9494E"/>
    <w:rsid w:val="00D94D23"/>
    <w:rsid w:val="00DB1A4E"/>
    <w:rsid w:val="00DB682A"/>
    <w:rsid w:val="00DC2546"/>
    <w:rsid w:val="00DC362A"/>
    <w:rsid w:val="00DC59A8"/>
    <w:rsid w:val="00DD7051"/>
    <w:rsid w:val="00DE06F9"/>
    <w:rsid w:val="00DE0BC6"/>
    <w:rsid w:val="00DE1BF6"/>
    <w:rsid w:val="00DE35D2"/>
    <w:rsid w:val="00DE63E6"/>
    <w:rsid w:val="00DF1279"/>
    <w:rsid w:val="00DF14AA"/>
    <w:rsid w:val="00DF4BAB"/>
    <w:rsid w:val="00DF69B8"/>
    <w:rsid w:val="00E0135E"/>
    <w:rsid w:val="00E12412"/>
    <w:rsid w:val="00E17008"/>
    <w:rsid w:val="00E205CB"/>
    <w:rsid w:val="00E20DDB"/>
    <w:rsid w:val="00E250CB"/>
    <w:rsid w:val="00E41D36"/>
    <w:rsid w:val="00E466D5"/>
    <w:rsid w:val="00E5119E"/>
    <w:rsid w:val="00E60F33"/>
    <w:rsid w:val="00E617E0"/>
    <w:rsid w:val="00E61F88"/>
    <w:rsid w:val="00E64324"/>
    <w:rsid w:val="00E67A99"/>
    <w:rsid w:val="00E736D7"/>
    <w:rsid w:val="00E95E04"/>
    <w:rsid w:val="00EA186A"/>
    <w:rsid w:val="00EA61F6"/>
    <w:rsid w:val="00EA62A4"/>
    <w:rsid w:val="00EB47E0"/>
    <w:rsid w:val="00EC15EE"/>
    <w:rsid w:val="00EC30D8"/>
    <w:rsid w:val="00EC5F95"/>
    <w:rsid w:val="00EC7A65"/>
    <w:rsid w:val="00ED76F2"/>
    <w:rsid w:val="00EE45C7"/>
    <w:rsid w:val="00EE5758"/>
    <w:rsid w:val="00EE7321"/>
    <w:rsid w:val="00EF05B5"/>
    <w:rsid w:val="00EF76CF"/>
    <w:rsid w:val="00F02AF4"/>
    <w:rsid w:val="00F04BC8"/>
    <w:rsid w:val="00F1054E"/>
    <w:rsid w:val="00F10BB6"/>
    <w:rsid w:val="00F14896"/>
    <w:rsid w:val="00F14D42"/>
    <w:rsid w:val="00F14EF4"/>
    <w:rsid w:val="00F23FC6"/>
    <w:rsid w:val="00F2627E"/>
    <w:rsid w:val="00F33069"/>
    <w:rsid w:val="00F35CAB"/>
    <w:rsid w:val="00F36DB9"/>
    <w:rsid w:val="00F3749D"/>
    <w:rsid w:val="00F37943"/>
    <w:rsid w:val="00F4194B"/>
    <w:rsid w:val="00F42085"/>
    <w:rsid w:val="00F51C9B"/>
    <w:rsid w:val="00F5353F"/>
    <w:rsid w:val="00F53DEC"/>
    <w:rsid w:val="00F548E0"/>
    <w:rsid w:val="00F56D68"/>
    <w:rsid w:val="00F6033B"/>
    <w:rsid w:val="00F64198"/>
    <w:rsid w:val="00F665C7"/>
    <w:rsid w:val="00F72922"/>
    <w:rsid w:val="00F73AD3"/>
    <w:rsid w:val="00F742CB"/>
    <w:rsid w:val="00F74F20"/>
    <w:rsid w:val="00F77583"/>
    <w:rsid w:val="00F7799E"/>
    <w:rsid w:val="00F8095C"/>
    <w:rsid w:val="00F80B89"/>
    <w:rsid w:val="00F85229"/>
    <w:rsid w:val="00F86365"/>
    <w:rsid w:val="00F92086"/>
    <w:rsid w:val="00FA4BA0"/>
    <w:rsid w:val="00FA57C6"/>
    <w:rsid w:val="00FB4871"/>
    <w:rsid w:val="00FC4A55"/>
    <w:rsid w:val="00FD416B"/>
    <w:rsid w:val="00FD6604"/>
    <w:rsid w:val="00FD7F97"/>
    <w:rsid w:val="00FE14A9"/>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992340-66D7-4C81-BF4A-51A0A62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C47C16"/>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locked/>
    <w:rsid w:val="00C47C16"/>
    <w:rPr>
      <w:b/>
      <w:bCs/>
    </w:rPr>
  </w:style>
  <w:style w:type="paragraph" w:customStyle="1" w:styleId="TableContents">
    <w:name w:val="Table Contents"/>
    <w:basedOn w:val="a"/>
    <w:rsid w:val="00FD7F97"/>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690">
      <w:bodyDiv w:val="1"/>
      <w:marLeft w:val="0"/>
      <w:marRight w:val="0"/>
      <w:marTop w:val="0"/>
      <w:marBottom w:val="0"/>
      <w:divBdr>
        <w:top w:val="none" w:sz="0" w:space="0" w:color="auto"/>
        <w:left w:val="none" w:sz="0" w:space="0" w:color="auto"/>
        <w:bottom w:val="none" w:sz="0" w:space="0" w:color="auto"/>
        <w:right w:val="none" w:sz="0" w:space="0" w:color="auto"/>
      </w:divBdr>
    </w:div>
    <w:div w:id="450586639">
      <w:bodyDiv w:val="1"/>
      <w:marLeft w:val="0"/>
      <w:marRight w:val="0"/>
      <w:marTop w:val="0"/>
      <w:marBottom w:val="0"/>
      <w:divBdr>
        <w:top w:val="none" w:sz="0" w:space="0" w:color="auto"/>
        <w:left w:val="none" w:sz="0" w:space="0" w:color="auto"/>
        <w:bottom w:val="none" w:sz="0" w:space="0" w:color="auto"/>
        <w:right w:val="none" w:sz="0" w:space="0" w:color="auto"/>
      </w:divBdr>
    </w:div>
    <w:div w:id="635841518">
      <w:marLeft w:val="0"/>
      <w:marRight w:val="0"/>
      <w:marTop w:val="0"/>
      <w:marBottom w:val="0"/>
      <w:divBdr>
        <w:top w:val="none" w:sz="0" w:space="0" w:color="auto"/>
        <w:left w:val="none" w:sz="0" w:space="0" w:color="auto"/>
        <w:bottom w:val="none" w:sz="0" w:space="0" w:color="auto"/>
        <w:right w:val="none" w:sz="0" w:space="0" w:color="auto"/>
      </w:divBdr>
    </w:div>
    <w:div w:id="19192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2B84-C4B6-409E-9704-7246BBEE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82</Pages>
  <Words>36241</Words>
  <Characters>206574</Characters>
  <Application>Microsoft Office Word</Application>
  <DocSecurity>0</DocSecurity>
  <Lines>1721</Lines>
  <Paragraphs>484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32</cp:revision>
  <cp:lastPrinted>2022-03-30T13:50:00Z</cp:lastPrinted>
  <dcterms:created xsi:type="dcterms:W3CDTF">2021-08-17T07:12:00Z</dcterms:created>
  <dcterms:modified xsi:type="dcterms:W3CDTF">2022-03-30T13:51:00Z</dcterms:modified>
</cp:coreProperties>
</file>